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69" w:rsidRPr="000F1269" w:rsidRDefault="000F1269" w:rsidP="000F1269">
      <w:pPr>
        <w:jc w:val="center"/>
        <w:rPr>
          <w:rFonts w:ascii="Times New Roman" w:hAnsi="Times New Roman" w:cs="Times New Roman"/>
          <w:b/>
          <w:sz w:val="24"/>
          <w:szCs w:val="24"/>
        </w:rPr>
      </w:pPr>
      <w:r w:rsidRPr="000F1269">
        <w:rPr>
          <w:rFonts w:ascii="Times New Roman" w:hAnsi="Times New Roman" w:cs="Times New Roman"/>
          <w:b/>
          <w:sz w:val="24"/>
          <w:szCs w:val="24"/>
        </w:rPr>
        <w:t xml:space="preserve">Рабочая программа </w:t>
      </w:r>
    </w:p>
    <w:p w:rsidR="000F1269" w:rsidRPr="000F1269" w:rsidRDefault="000F1269" w:rsidP="000F1269">
      <w:pPr>
        <w:spacing w:line="240" w:lineRule="auto"/>
        <w:jc w:val="center"/>
        <w:rPr>
          <w:rFonts w:ascii="Times New Roman" w:hAnsi="Times New Roman" w:cs="Times New Roman"/>
          <w:b/>
          <w:sz w:val="24"/>
          <w:szCs w:val="24"/>
        </w:rPr>
      </w:pPr>
      <w:r w:rsidRPr="000F1269">
        <w:rPr>
          <w:rFonts w:ascii="Times New Roman" w:hAnsi="Times New Roman" w:cs="Times New Roman"/>
          <w:b/>
          <w:sz w:val="24"/>
          <w:szCs w:val="24"/>
        </w:rPr>
        <w:t>Спецкурса по математике</w:t>
      </w:r>
    </w:p>
    <w:p w:rsidR="000F1269" w:rsidRPr="000F1269" w:rsidRDefault="000F1269" w:rsidP="000F1269">
      <w:pPr>
        <w:jc w:val="center"/>
        <w:rPr>
          <w:rFonts w:ascii="Times New Roman" w:hAnsi="Times New Roman" w:cs="Times New Roman"/>
          <w:b/>
          <w:sz w:val="24"/>
          <w:szCs w:val="24"/>
        </w:rPr>
      </w:pPr>
      <w:r w:rsidRPr="000F1269">
        <w:rPr>
          <w:rFonts w:ascii="Times New Roman" w:hAnsi="Times New Roman" w:cs="Times New Roman"/>
          <w:b/>
          <w:sz w:val="24"/>
          <w:szCs w:val="24"/>
        </w:rPr>
        <w:t>Большая Мастерская Математики</w:t>
      </w:r>
      <w:r w:rsidR="00510B7E">
        <w:rPr>
          <w:rFonts w:ascii="Times New Roman" w:hAnsi="Times New Roman" w:cs="Times New Roman"/>
          <w:b/>
          <w:sz w:val="24"/>
          <w:szCs w:val="24"/>
        </w:rPr>
        <w:t xml:space="preserve"> </w:t>
      </w:r>
      <w:r w:rsidRPr="000F1269">
        <w:rPr>
          <w:rFonts w:ascii="Times New Roman" w:hAnsi="Times New Roman" w:cs="Times New Roman"/>
          <w:b/>
          <w:sz w:val="24"/>
          <w:szCs w:val="24"/>
        </w:rPr>
        <w:t>(БММ)</w:t>
      </w:r>
    </w:p>
    <w:p w:rsidR="000F1269" w:rsidRPr="000F1269" w:rsidRDefault="00510B7E" w:rsidP="000F1269">
      <w:pPr>
        <w:jc w:val="center"/>
        <w:rPr>
          <w:rFonts w:ascii="Times New Roman" w:hAnsi="Times New Roman" w:cs="Times New Roman"/>
          <w:b/>
          <w:sz w:val="24"/>
          <w:szCs w:val="24"/>
        </w:rPr>
      </w:pPr>
      <w:r>
        <w:rPr>
          <w:rFonts w:ascii="Times New Roman" w:hAnsi="Times New Roman" w:cs="Times New Roman"/>
          <w:b/>
          <w:sz w:val="24"/>
          <w:szCs w:val="24"/>
        </w:rPr>
        <w:t xml:space="preserve"> специализированных физико-математических 10-11 классов</w:t>
      </w:r>
      <w:r w:rsidR="000F1269" w:rsidRPr="000F1269">
        <w:rPr>
          <w:rFonts w:ascii="Times New Roman" w:hAnsi="Times New Roman" w:cs="Times New Roman"/>
          <w:b/>
          <w:sz w:val="24"/>
          <w:szCs w:val="24"/>
        </w:rPr>
        <w:t xml:space="preserve"> </w:t>
      </w:r>
    </w:p>
    <w:p w:rsidR="000F1269" w:rsidRPr="000F1269" w:rsidRDefault="000F1269" w:rsidP="000F1269">
      <w:pPr>
        <w:jc w:val="center"/>
        <w:rPr>
          <w:rFonts w:ascii="Times New Roman" w:hAnsi="Times New Roman" w:cs="Times New Roman"/>
          <w:b/>
          <w:sz w:val="24"/>
          <w:szCs w:val="24"/>
        </w:rPr>
      </w:pPr>
      <w:r w:rsidRPr="000F1269">
        <w:rPr>
          <w:rFonts w:ascii="Times New Roman" w:hAnsi="Times New Roman" w:cs="Times New Roman"/>
          <w:b/>
          <w:sz w:val="24"/>
          <w:szCs w:val="24"/>
        </w:rPr>
        <w:t xml:space="preserve">на 2016-2017 </w:t>
      </w:r>
      <w:proofErr w:type="spellStart"/>
      <w:r w:rsidRPr="000F1269">
        <w:rPr>
          <w:rFonts w:ascii="Times New Roman" w:hAnsi="Times New Roman" w:cs="Times New Roman"/>
          <w:b/>
          <w:sz w:val="24"/>
          <w:szCs w:val="24"/>
        </w:rPr>
        <w:t>уч</w:t>
      </w:r>
      <w:proofErr w:type="spellEnd"/>
      <w:r w:rsidRPr="000F1269">
        <w:rPr>
          <w:rFonts w:ascii="Times New Roman" w:hAnsi="Times New Roman" w:cs="Times New Roman"/>
          <w:b/>
          <w:sz w:val="24"/>
          <w:szCs w:val="24"/>
        </w:rPr>
        <w:t xml:space="preserve"> год</w:t>
      </w:r>
    </w:p>
    <w:p w:rsidR="00EF43E4" w:rsidRPr="00EF43E4" w:rsidRDefault="00EF43E4" w:rsidP="00EF43E4">
      <w:pPr>
        <w:ind w:firstLine="708"/>
        <w:rPr>
          <w:rFonts w:ascii="Times New Roman" w:hAnsi="Times New Roman" w:cs="Times New Roman"/>
          <w:sz w:val="24"/>
          <w:szCs w:val="24"/>
        </w:rPr>
      </w:pPr>
      <w:r w:rsidRPr="00EF43E4">
        <w:rPr>
          <w:rFonts w:ascii="Times New Roman" w:hAnsi="Times New Roman" w:cs="Times New Roman"/>
          <w:sz w:val="24"/>
          <w:szCs w:val="24"/>
        </w:rPr>
        <w:t xml:space="preserve">Введение новой формы итоговой аттестации за курс средней школы – Единого Государственного Экзамена и широкое использование приёмными комиссиями ВУЗов нестандартных задач в своих экзаменационных материалах ставит перед школой новую задачу – готовить учащихся к решению упражнений данного вида. Решение этой проблемы, ставит перед учениками новые задачи, стимулирует развитие их математической культуры и навыков аналитического мышления, хорошей техники исследования. Вместе с тем, в школьном курсе математики таких задач практически не представлено. Восполнить этот пробел возможно за счёт изучения данного спецкурса. </w:t>
      </w:r>
    </w:p>
    <w:p w:rsidR="00EF43E4" w:rsidRPr="00EF43E4" w:rsidRDefault="00EF43E4" w:rsidP="00EF43E4">
      <w:pPr>
        <w:ind w:firstLine="708"/>
        <w:rPr>
          <w:rFonts w:ascii="Times New Roman" w:hAnsi="Times New Roman" w:cs="Times New Roman"/>
          <w:sz w:val="24"/>
          <w:szCs w:val="24"/>
        </w:rPr>
      </w:pPr>
      <w:proofErr w:type="gramStart"/>
      <w:r w:rsidRPr="00EF43E4">
        <w:rPr>
          <w:rFonts w:ascii="Times New Roman" w:hAnsi="Times New Roman" w:cs="Times New Roman"/>
          <w:sz w:val="24"/>
          <w:szCs w:val="24"/>
        </w:rPr>
        <w:t>Особенность этого курса состоит в том, что в процессе занятий учащиеся расширяют и углубляют знания о ранее изученном, повышают уровень логической подготовки, по-новому видят, анализируют линейные, квадратные, показательные уравнения  и не только.</w:t>
      </w:r>
      <w:proofErr w:type="gramEnd"/>
      <w:r w:rsidRPr="00EF43E4">
        <w:rPr>
          <w:rFonts w:ascii="Times New Roman" w:hAnsi="Times New Roman" w:cs="Times New Roman"/>
          <w:sz w:val="24"/>
          <w:szCs w:val="24"/>
        </w:rPr>
        <w:t xml:space="preserve"> Его программа рассчитана на учащихся 11 классов. По мере изучения программного материала усложняются и рассматриваемые в данном курсе вопросы: тригонометрические уравнения и неравенства, содержащие параметр; показательная и логарифмическая функции, соответствующие им параметрические задачи.</w:t>
      </w:r>
    </w:p>
    <w:p w:rsidR="00EF43E4" w:rsidRPr="00EF43E4" w:rsidRDefault="00EF43E4" w:rsidP="00EF43E4">
      <w:pPr>
        <w:ind w:firstLine="708"/>
        <w:rPr>
          <w:rFonts w:ascii="Times New Roman" w:hAnsi="Times New Roman" w:cs="Times New Roman"/>
          <w:sz w:val="24"/>
          <w:szCs w:val="24"/>
        </w:rPr>
      </w:pPr>
      <w:r w:rsidRPr="00EF43E4">
        <w:rPr>
          <w:rFonts w:ascii="Times New Roman" w:hAnsi="Times New Roman" w:cs="Times New Roman"/>
          <w:sz w:val="24"/>
          <w:szCs w:val="24"/>
        </w:rPr>
        <w:t>Данная программа реализует принцип дополнения и углубления изучаемого материала на уроках алгебры и начал анализа и уроках геометрии системой упражнений, которые углубляют и расширяют школьный курс, и одновременно обеспечивает преемственность в знаниях и умениях учащихся основного курса математики 10-11 классов курса алгебры и начал анализа и курса геометрии.</w:t>
      </w:r>
    </w:p>
    <w:p w:rsidR="00EF43E4" w:rsidRPr="00EF43E4" w:rsidRDefault="00EF43E4" w:rsidP="00EF43E4">
      <w:pPr>
        <w:rPr>
          <w:rFonts w:ascii="Times New Roman" w:eastAsia="Calibri" w:hAnsi="Times New Roman" w:cs="Times New Roman"/>
          <w:b/>
          <w:sz w:val="24"/>
          <w:szCs w:val="24"/>
        </w:rPr>
      </w:pPr>
      <w:r w:rsidRPr="00EF43E4">
        <w:rPr>
          <w:rFonts w:ascii="Times New Roman" w:eastAsia="Calibri" w:hAnsi="Times New Roman" w:cs="Times New Roman"/>
          <w:b/>
          <w:sz w:val="24"/>
          <w:szCs w:val="24"/>
        </w:rPr>
        <w:t>Цели спецкурса:</w:t>
      </w:r>
    </w:p>
    <w:p w:rsidR="00EF43E4" w:rsidRPr="00EF43E4" w:rsidRDefault="00EF43E4" w:rsidP="00EF43E4">
      <w:pPr>
        <w:pStyle w:val="a5"/>
        <w:numPr>
          <w:ilvl w:val="0"/>
          <w:numId w:val="15"/>
        </w:numPr>
        <w:spacing w:before="100" w:beforeAutospacing="1" w:after="100" w:afterAutospacing="1" w:line="240" w:lineRule="auto"/>
        <w:rPr>
          <w:rFonts w:ascii="Times New Roman" w:hAnsi="Times New Roman" w:cs="Times New Roman"/>
          <w:sz w:val="24"/>
          <w:szCs w:val="24"/>
        </w:rPr>
      </w:pPr>
      <w:r w:rsidRPr="00EF43E4">
        <w:rPr>
          <w:rFonts w:ascii="Times New Roman" w:hAnsi="Times New Roman" w:cs="Times New Roman"/>
          <w:sz w:val="24"/>
          <w:szCs w:val="24"/>
        </w:rPr>
        <w:t xml:space="preserve">Расширение и углубление объема изучаемых вопросов по предмету. </w:t>
      </w:r>
    </w:p>
    <w:p w:rsidR="00EF43E4" w:rsidRPr="00EF43E4" w:rsidRDefault="00EF43E4" w:rsidP="00EF43E4">
      <w:pPr>
        <w:pStyle w:val="a5"/>
        <w:numPr>
          <w:ilvl w:val="0"/>
          <w:numId w:val="15"/>
        </w:numPr>
        <w:spacing w:before="100" w:beforeAutospacing="1" w:after="100" w:afterAutospacing="1" w:line="240" w:lineRule="auto"/>
        <w:rPr>
          <w:rFonts w:ascii="Times New Roman" w:hAnsi="Times New Roman" w:cs="Times New Roman"/>
          <w:sz w:val="24"/>
          <w:szCs w:val="24"/>
        </w:rPr>
      </w:pPr>
      <w:r w:rsidRPr="00EF43E4">
        <w:rPr>
          <w:rFonts w:ascii="Times New Roman" w:hAnsi="Times New Roman" w:cs="Times New Roman"/>
          <w:sz w:val="24"/>
          <w:szCs w:val="24"/>
        </w:rPr>
        <w:t>Выявление и формирование средствами спецкурса направленности личности, в частности, познавательных и профессиональных интересов обучающихся их готовности к дальнейшему профильному обучению в ВУЗе-</w:t>
      </w:r>
    </w:p>
    <w:p w:rsidR="00EF43E4" w:rsidRPr="00EF43E4" w:rsidRDefault="00EF43E4" w:rsidP="00EF43E4">
      <w:pPr>
        <w:pStyle w:val="a5"/>
        <w:numPr>
          <w:ilvl w:val="0"/>
          <w:numId w:val="15"/>
        </w:numPr>
        <w:spacing w:before="100" w:beforeAutospacing="1" w:after="100" w:afterAutospacing="1" w:line="240" w:lineRule="auto"/>
        <w:rPr>
          <w:rFonts w:ascii="Times New Roman" w:hAnsi="Times New Roman" w:cs="Times New Roman"/>
          <w:sz w:val="24"/>
          <w:szCs w:val="24"/>
        </w:rPr>
      </w:pPr>
      <w:r w:rsidRPr="00EF43E4">
        <w:rPr>
          <w:rFonts w:ascii="Times New Roman" w:hAnsi="Times New Roman" w:cs="Times New Roman"/>
          <w:sz w:val="24"/>
          <w:szCs w:val="24"/>
        </w:rPr>
        <w:t xml:space="preserve">Формирование и развитие творческих способностей, </w:t>
      </w:r>
      <w:proofErr w:type="gramStart"/>
      <w:r w:rsidRPr="00EF43E4">
        <w:rPr>
          <w:rFonts w:ascii="Times New Roman" w:hAnsi="Times New Roman" w:cs="Times New Roman"/>
          <w:sz w:val="24"/>
          <w:szCs w:val="24"/>
        </w:rPr>
        <w:t>логического</w:t>
      </w:r>
      <w:proofErr w:type="gramEnd"/>
      <w:r w:rsidRPr="00EF43E4">
        <w:rPr>
          <w:rFonts w:ascii="Times New Roman" w:hAnsi="Times New Roman" w:cs="Times New Roman"/>
          <w:sz w:val="24"/>
          <w:szCs w:val="24"/>
        </w:rPr>
        <w:t>, эвристического и алгоритмического мышления, необходимого каждому образованному человеку, и специальных умственных способностей.</w:t>
      </w:r>
    </w:p>
    <w:p w:rsidR="00EF43E4" w:rsidRPr="00EF43E4" w:rsidRDefault="00EF43E4" w:rsidP="00EF43E4">
      <w:pPr>
        <w:spacing w:before="100" w:beforeAutospacing="1" w:after="100" w:afterAutospacing="1" w:line="240" w:lineRule="auto"/>
        <w:rPr>
          <w:rFonts w:ascii="Times New Roman" w:eastAsia="Calibri" w:hAnsi="Times New Roman" w:cs="Times New Roman"/>
          <w:sz w:val="24"/>
          <w:szCs w:val="24"/>
        </w:rPr>
      </w:pPr>
      <w:r w:rsidRPr="00EF43E4">
        <w:rPr>
          <w:rFonts w:ascii="Times New Roman" w:eastAsia="Calibri" w:hAnsi="Times New Roman" w:cs="Times New Roman"/>
          <w:b/>
          <w:sz w:val="24"/>
          <w:szCs w:val="24"/>
        </w:rPr>
        <w:t>Задачи спецкурса:</w:t>
      </w:r>
      <w:r w:rsidRPr="00EF43E4">
        <w:rPr>
          <w:rFonts w:ascii="Times New Roman" w:eastAsia="Calibri" w:hAnsi="Times New Roman" w:cs="Times New Roman"/>
          <w:sz w:val="24"/>
          <w:szCs w:val="24"/>
        </w:rPr>
        <w:t xml:space="preserve"> </w:t>
      </w:r>
    </w:p>
    <w:p w:rsidR="00EF43E4" w:rsidRPr="00EF43E4" w:rsidRDefault="00EF43E4" w:rsidP="00EF43E4">
      <w:pPr>
        <w:pStyle w:val="a5"/>
        <w:numPr>
          <w:ilvl w:val="0"/>
          <w:numId w:val="16"/>
        </w:numPr>
        <w:spacing w:before="100" w:beforeAutospacing="1" w:after="100" w:afterAutospacing="1" w:line="240" w:lineRule="auto"/>
        <w:rPr>
          <w:rFonts w:ascii="Times New Roman" w:hAnsi="Times New Roman" w:cs="Times New Roman"/>
          <w:sz w:val="24"/>
          <w:szCs w:val="24"/>
        </w:rPr>
      </w:pPr>
      <w:r w:rsidRPr="00EF43E4">
        <w:rPr>
          <w:rFonts w:ascii="Times New Roman" w:hAnsi="Times New Roman" w:cs="Times New Roman"/>
          <w:sz w:val="24"/>
          <w:szCs w:val="24"/>
        </w:rPr>
        <w:t>Воспитание устойчивого интереса к математике через раскрытие творческого потенциала и выстраивание индивидуальной траектории для каждого учащегося.</w:t>
      </w:r>
    </w:p>
    <w:p w:rsidR="00EF43E4" w:rsidRPr="00EF43E4" w:rsidRDefault="00EF43E4" w:rsidP="00EF43E4">
      <w:pPr>
        <w:pStyle w:val="a5"/>
        <w:numPr>
          <w:ilvl w:val="0"/>
          <w:numId w:val="16"/>
        </w:numPr>
        <w:spacing w:before="100" w:beforeAutospacing="1" w:after="100" w:afterAutospacing="1" w:line="240" w:lineRule="auto"/>
        <w:rPr>
          <w:rFonts w:ascii="Times New Roman" w:hAnsi="Times New Roman" w:cs="Times New Roman"/>
          <w:sz w:val="24"/>
          <w:szCs w:val="24"/>
        </w:rPr>
      </w:pPr>
      <w:r w:rsidRPr="00EF43E4">
        <w:rPr>
          <w:rFonts w:ascii="Times New Roman" w:hAnsi="Times New Roman" w:cs="Times New Roman"/>
          <w:sz w:val="24"/>
          <w:szCs w:val="24"/>
        </w:rPr>
        <w:t xml:space="preserve">Формирование умений использовать приемы </w:t>
      </w:r>
      <w:proofErr w:type="gramStart"/>
      <w:r w:rsidRPr="00EF43E4">
        <w:rPr>
          <w:rFonts w:ascii="Times New Roman" w:hAnsi="Times New Roman" w:cs="Times New Roman"/>
          <w:sz w:val="24"/>
          <w:szCs w:val="24"/>
        </w:rPr>
        <w:t>логических рассуждений</w:t>
      </w:r>
      <w:proofErr w:type="gramEnd"/>
      <w:r w:rsidRPr="00EF43E4">
        <w:rPr>
          <w:rFonts w:ascii="Times New Roman" w:hAnsi="Times New Roman" w:cs="Times New Roman"/>
          <w:sz w:val="24"/>
          <w:szCs w:val="24"/>
        </w:rPr>
        <w:t xml:space="preserve"> при решении нестандартных задач.</w:t>
      </w:r>
    </w:p>
    <w:p w:rsidR="00EF43E4" w:rsidRPr="00EF43E4" w:rsidRDefault="00EF43E4" w:rsidP="00EF43E4">
      <w:pPr>
        <w:pStyle w:val="a5"/>
        <w:numPr>
          <w:ilvl w:val="0"/>
          <w:numId w:val="16"/>
        </w:numPr>
        <w:spacing w:before="100" w:beforeAutospacing="1" w:after="100" w:afterAutospacing="1" w:line="240" w:lineRule="auto"/>
        <w:rPr>
          <w:rFonts w:ascii="Times New Roman" w:hAnsi="Times New Roman" w:cs="Times New Roman"/>
          <w:sz w:val="24"/>
          <w:szCs w:val="24"/>
        </w:rPr>
      </w:pPr>
      <w:r w:rsidRPr="00EF43E4">
        <w:rPr>
          <w:rFonts w:ascii="Times New Roman" w:hAnsi="Times New Roman" w:cs="Times New Roman"/>
          <w:sz w:val="24"/>
          <w:szCs w:val="24"/>
        </w:rPr>
        <w:lastRenderedPageBreak/>
        <w:t>Создание ситуации успеха для каждого обучающегося с учетом уровня его развития.</w:t>
      </w:r>
    </w:p>
    <w:p w:rsidR="00501011" w:rsidRPr="00EF43E4" w:rsidRDefault="00501011" w:rsidP="004437C2">
      <w:pPr>
        <w:pStyle w:val="10"/>
        <w:shd w:val="clear" w:color="auto" w:fill="auto"/>
        <w:spacing w:line="276" w:lineRule="auto"/>
        <w:ind w:left="40" w:right="20" w:firstLine="280"/>
        <w:rPr>
          <w:sz w:val="24"/>
          <w:szCs w:val="24"/>
        </w:rPr>
      </w:pPr>
    </w:p>
    <w:p w:rsidR="00635803" w:rsidRPr="00EF43E4" w:rsidRDefault="00635803" w:rsidP="004437C2">
      <w:pPr>
        <w:pStyle w:val="10"/>
        <w:shd w:val="clear" w:color="auto" w:fill="auto"/>
        <w:spacing w:line="276" w:lineRule="auto"/>
        <w:ind w:left="40" w:right="20" w:firstLine="280"/>
        <w:rPr>
          <w:sz w:val="24"/>
          <w:szCs w:val="24"/>
        </w:rPr>
      </w:pPr>
      <w:r w:rsidRPr="00EF43E4">
        <w:rPr>
          <w:sz w:val="24"/>
          <w:szCs w:val="24"/>
        </w:rPr>
        <w:t>В отличие от практики единого экзамена прошлых лет и подавляющего большинс</w:t>
      </w:r>
      <w:r w:rsidR="00501011" w:rsidRPr="00EF43E4">
        <w:rPr>
          <w:sz w:val="24"/>
          <w:szCs w:val="24"/>
        </w:rPr>
        <w:t xml:space="preserve">тва задач школьного учебника </w:t>
      </w:r>
      <w:r w:rsidRPr="00EF43E4">
        <w:rPr>
          <w:sz w:val="24"/>
          <w:szCs w:val="24"/>
        </w:rPr>
        <w:t xml:space="preserve"> задачи</w:t>
      </w:r>
      <w:r w:rsidR="00501011" w:rsidRPr="00EF43E4">
        <w:rPr>
          <w:sz w:val="24"/>
          <w:szCs w:val="24"/>
        </w:rPr>
        <w:t xml:space="preserve">, которые </w:t>
      </w:r>
      <w:proofErr w:type="gramStart"/>
      <w:r w:rsidR="00501011" w:rsidRPr="00EF43E4">
        <w:rPr>
          <w:sz w:val="24"/>
          <w:szCs w:val="24"/>
        </w:rPr>
        <w:t xml:space="preserve">рассматриваются на спецкурсе </w:t>
      </w:r>
      <w:r w:rsidRPr="00EF43E4">
        <w:rPr>
          <w:sz w:val="24"/>
          <w:szCs w:val="24"/>
        </w:rPr>
        <w:t xml:space="preserve"> содержат</w:t>
      </w:r>
      <w:proofErr w:type="gramEnd"/>
      <w:r w:rsidRPr="00EF43E4">
        <w:rPr>
          <w:sz w:val="24"/>
          <w:szCs w:val="24"/>
        </w:rPr>
        <w:t xml:space="preserve"> в условии некоторую неопределенность, которая позволяет трактовать условие неоднозначно. В результате удается построить несколько чертежей, удовлетворяющих условию задачи. Поэтому подобные задачи называют многовариантными. Перебор вариантов является частью решения задач такого типа. Отметим, что перебор может сократиться за счет дополнительной информации, указанной в условии задачи.</w:t>
      </w:r>
    </w:p>
    <w:p w:rsidR="00635803" w:rsidRPr="00EF43E4" w:rsidRDefault="00635803" w:rsidP="00501011">
      <w:pPr>
        <w:pStyle w:val="27"/>
        <w:shd w:val="clear" w:color="auto" w:fill="auto"/>
        <w:spacing w:before="0" w:after="0" w:line="276" w:lineRule="auto"/>
        <w:ind w:left="20" w:right="20" w:firstLine="280"/>
        <w:rPr>
          <w:sz w:val="24"/>
          <w:szCs w:val="24"/>
        </w:rPr>
      </w:pPr>
      <w:r w:rsidRPr="00EF43E4">
        <w:rPr>
          <w:sz w:val="24"/>
          <w:szCs w:val="24"/>
        </w:rPr>
        <w:t>Геометрические задачи на вычисление в большинстве случаев представляют собой задачи на реализованные ситуации, то есть в них идет речь о некоторой</w:t>
      </w:r>
      <w:r w:rsidRPr="00EF43E4">
        <w:rPr>
          <w:rStyle w:val="a7"/>
          <w:sz w:val="24"/>
          <w:szCs w:val="24"/>
        </w:rPr>
        <w:t xml:space="preserve"> заданной </w:t>
      </w:r>
      <w:r w:rsidRPr="00EF43E4">
        <w:rPr>
          <w:sz w:val="24"/>
          <w:szCs w:val="24"/>
        </w:rPr>
        <w:t xml:space="preserve">конфигурации и требуется вычислить какой-либо ее неизвестный элемент. </w:t>
      </w:r>
      <w:proofErr w:type="spellStart"/>
      <w:r w:rsidRPr="00EF43E4">
        <w:rPr>
          <w:sz w:val="24"/>
          <w:szCs w:val="24"/>
        </w:rPr>
        <w:t>Реализованность</w:t>
      </w:r>
      <w:proofErr w:type="spellEnd"/>
      <w:r w:rsidRPr="00EF43E4">
        <w:rPr>
          <w:sz w:val="24"/>
          <w:szCs w:val="24"/>
        </w:rPr>
        <w:t xml:space="preserve"> ситуации в условии задачи подразумевает лишь существование соответствующей конфигурации, но не предопределяет ее единственность. В таких задачах какие-либо исследования соотношений между числовыми данными, доказывающие существование конфигурации, являются излишними.</w:t>
      </w:r>
    </w:p>
    <w:p w:rsidR="00501011" w:rsidRPr="00EF43E4" w:rsidRDefault="00533EC2" w:rsidP="00EF43E4">
      <w:pPr>
        <w:pStyle w:val="12"/>
        <w:shd w:val="clear" w:color="auto" w:fill="auto"/>
        <w:spacing w:before="0" w:line="274" w:lineRule="exact"/>
        <w:ind w:left="60" w:right="20" w:firstLine="280"/>
        <w:jc w:val="both"/>
        <w:rPr>
          <w:sz w:val="24"/>
          <w:szCs w:val="24"/>
        </w:rPr>
      </w:pPr>
      <w:r w:rsidRPr="00EF43E4">
        <w:rPr>
          <w:sz w:val="24"/>
          <w:szCs w:val="24"/>
        </w:rPr>
        <w:t>Среди множества задач с параметрами выделим один класс задач, связанный с коли</w:t>
      </w:r>
      <w:r w:rsidR="00501011" w:rsidRPr="00EF43E4">
        <w:rPr>
          <w:sz w:val="24"/>
          <w:szCs w:val="24"/>
        </w:rPr>
        <w:t>чеством решений уравнения (нера</w:t>
      </w:r>
      <w:r w:rsidRPr="00EF43E4">
        <w:rPr>
          <w:sz w:val="24"/>
          <w:szCs w:val="24"/>
        </w:rPr>
        <w:t>ве</w:t>
      </w:r>
      <w:r w:rsidR="00501011" w:rsidRPr="00EF43E4">
        <w:rPr>
          <w:sz w:val="24"/>
          <w:szCs w:val="24"/>
        </w:rPr>
        <w:t>нства), системы уравнений (нера</w:t>
      </w:r>
      <w:r w:rsidRPr="00EF43E4">
        <w:rPr>
          <w:sz w:val="24"/>
          <w:szCs w:val="24"/>
        </w:rPr>
        <w:t>венств)</w:t>
      </w:r>
      <w:proofErr w:type="gramStart"/>
      <w:r w:rsidRPr="00EF43E4">
        <w:rPr>
          <w:sz w:val="24"/>
          <w:szCs w:val="24"/>
        </w:rPr>
        <w:t>.</w:t>
      </w:r>
      <w:r w:rsidRPr="00EF43E4">
        <w:rPr>
          <w:rStyle w:val="4115pt"/>
          <w:sz w:val="24"/>
          <w:szCs w:val="24"/>
        </w:rPr>
        <w:t>З</w:t>
      </w:r>
      <w:proofErr w:type="gramEnd"/>
      <w:r w:rsidRPr="00EF43E4">
        <w:rPr>
          <w:rStyle w:val="4115pt"/>
          <w:sz w:val="24"/>
          <w:szCs w:val="24"/>
        </w:rPr>
        <w:t>а</w:t>
      </w:r>
      <w:r w:rsidR="00501011" w:rsidRPr="00EF43E4">
        <w:rPr>
          <w:rStyle w:val="4115pt"/>
          <w:sz w:val="24"/>
          <w:szCs w:val="24"/>
        </w:rPr>
        <w:t>дачи такого вида обычно формули</w:t>
      </w:r>
      <w:r w:rsidRPr="00EF43E4">
        <w:rPr>
          <w:rStyle w:val="4115pt"/>
          <w:sz w:val="24"/>
          <w:szCs w:val="24"/>
        </w:rPr>
        <w:t>руют в следующем виде:</w:t>
      </w:r>
      <w:r w:rsidR="00501011" w:rsidRPr="00EF43E4">
        <w:rPr>
          <w:sz w:val="24"/>
          <w:szCs w:val="24"/>
        </w:rPr>
        <w:t xml:space="preserve"> найти все зна</w:t>
      </w:r>
      <w:r w:rsidRPr="00EF43E4">
        <w:rPr>
          <w:sz w:val="24"/>
          <w:szCs w:val="24"/>
        </w:rPr>
        <w:t>чения параметра (па</w:t>
      </w:r>
      <w:r w:rsidR="00501011" w:rsidRPr="00EF43E4">
        <w:rPr>
          <w:sz w:val="24"/>
          <w:szCs w:val="24"/>
        </w:rPr>
        <w:t>раметров), при ко</w:t>
      </w:r>
      <w:r w:rsidRPr="00EF43E4">
        <w:rPr>
          <w:sz w:val="24"/>
          <w:szCs w:val="24"/>
        </w:rPr>
        <w:t>торых уравнение (неравенство, система) имеет конечное множество решений (ровно од</w:t>
      </w:r>
      <w:r w:rsidR="00501011" w:rsidRPr="00EF43E4">
        <w:rPr>
          <w:sz w:val="24"/>
          <w:szCs w:val="24"/>
        </w:rPr>
        <w:t>но, ровно два и т.д.), бесконеч</w:t>
      </w:r>
      <w:r w:rsidRPr="00EF43E4">
        <w:rPr>
          <w:sz w:val="24"/>
          <w:szCs w:val="24"/>
        </w:rPr>
        <w:t xml:space="preserve">ное </w:t>
      </w:r>
      <w:r w:rsidR="00501011" w:rsidRPr="00EF43E4">
        <w:rPr>
          <w:sz w:val="24"/>
          <w:szCs w:val="24"/>
        </w:rPr>
        <w:t>множество решений (интервал, от</w:t>
      </w:r>
      <w:r w:rsidRPr="00EF43E4">
        <w:rPr>
          <w:sz w:val="24"/>
          <w:szCs w:val="24"/>
        </w:rPr>
        <w:t>резок, луч, прямая, часть плоскости</w:t>
      </w:r>
      <w:r w:rsidRPr="00EF43E4">
        <w:rPr>
          <w:rStyle w:val="4115pt"/>
          <w:sz w:val="24"/>
          <w:szCs w:val="24"/>
        </w:rPr>
        <w:t xml:space="preserve"> - </w:t>
      </w:r>
      <w:r w:rsidRPr="00EF43E4">
        <w:rPr>
          <w:sz w:val="24"/>
          <w:szCs w:val="24"/>
        </w:rPr>
        <w:t>область), не имеет решений.</w:t>
      </w:r>
    </w:p>
    <w:p w:rsidR="00EF43E4" w:rsidRPr="00EF43E4" w:rsidRDefault="00EF43E4" w:rsidP="00EF43E4">
      <w:pPr>
        <w:spacing w:before="20"/>
        <w:ind w:firstLine="567"/>
        <w:contextualSpacing/>
        <w:rPr>
          <w:rFonts w:ascii="Times New Roman" w:hAnsi="Times New Roman" w:cs="Times New Roman"/>
          <w:sz w:val="24"/>
          <w:szCs w:val="24"/>
        </w:rPr>
      </w:pPr>
      <w:r w:rsidRPr="00EF43E4">
        <w:rPr>
          <w:rFonts w:ascii="Times New Roman" w:hAnsi="Times New Roman" w:cs="Times New Roman"/>
          <w:sz w:val="24"/>
          <w:szCs w:val="24"/>
        </w:rPr>
        <w:t>Место настоящей рабочей программы в структуре математического образования ОО представлено на схеме:</w:t>
      </w:r>
    </w:p>
    <w:p w:rsidR="00EF43E4" w:rsidRPr="00EF43E4" w:rsidRDefault="00EF43E4" w:rsidP="00EF43E4">
      <w:pPr>
        <w:spacing w:before="20"/>
        <w:ind w:firstLine="567"/>
        <w:contextualSpacing/>
        <w:rPr>
          <w:rFonts w:ascii="Times New Roman" w:hAnsi="Times New Roman" w:cs="Times New Roman"/>
          <w:sz w:val="24"/>
          <w:szCs w:val="24"/>
        </w:rPr>
      </w:pPr>
      <w:r w:rsidRPr="00EF43E4">
        <w:rPr>
          <w:rFonts w:ascii="Times New Roman" w:hAnsi="Times New Roman" w:cs="Times New Roman"/>
          <w:sz w:val="24"/>
          <w:szCs w:val="24"/>
        </w:rPr>
        <w:t xml:space="preserve">Данный курс «Большая математическая мастерская» рассчитан на 2 часа в неделю 10 класс всего 72 </w:t>
      </w:r>
      <w:proofErr w:type="spellStart"/>
      <w:r w:rsidRPr="00EF43E4">
        <w:rPr>
          <w:rFonts w:ascii="Times New Roman" w:hAnsi="Times New Roman" w:cs="Times New Roman"/>
          <w:sz w:val="24"/>
          <w:szCs w:val="24"/>
        </w:rPr>
        <w:t>часав</w:t>
      </w:r>
      <w:proofErr w:type="spellEnd"/>
      <w:r w:rsidRPr="00EF43E4">
        <w:rPr>
          <w:rFonts w:ascii="Times New Roman" w:hAnsi="Times New Roman" w:cs="Times New Roman"/>
          <w:sz w:val="24"/>
          <w:szCs w:val="24"/>
        </w:rPr>
        <w:t xml:space="preserve"> год  и 2 часа в неделю всего 68 часов в год  лекционно-семинарских  занятий.</w:t>
      </w:r>
    </w:p>
    <w:p w:rsidR="00EF43E4" w:rsidRPr="00EF43E4" w:rsidRDefault="00EF43E4" w:rsidP="00EF43E4">
      <w:pPr>
        <w:spacing w:before="20"/>
        <w:ind w:firstLine="567"/>
        <w:contextualSpacing/>
        <w:rPr>
          <w:rFonts w:ascii="Times New Roman" w:hAnsi="Times New Roman" w:cs="Times New Roman"/>
          <w:sz w:val="24"/>
          <w:szCs w:val="24"/>
        </w:rPr>
      </w:pPr>
      <w:r w:rsidRPr="00EF43E4">
        <w:rPr>
          <w:rFonts w:ascii="Times New Roman" w:hAnsi="Times New Roman" w:cs="Times New Roman"/>
          <w:sz w:val="24"/>
          <w:szCs w:val="24"/>
        </w:rPr>
        <w:t xml:space="preserve"> Место настоящей рабочей программы в структуре математического образования ОО представлено на схеме:</w:t>
      </w:r>
    </w:p>
    <w:tbl>
      <w:tblPr>
        <w:tblStyle w:val="a4"/>
        <w:tblW w:w="9747" w:type="dxa"/>
        <w:tblLayout w:type="fixed"/>
        <w:tblLook w:val="04A0"/>
      </w:tblPr>
      <w:tblGrid>
        <w:gridCol w:w="2376"/>
        <w:gridCol w:w="1667"/>
        <w:gridCol w:w="1452"/>
        <w:gridCol w:w="1417"/>
        <w:gridCol w:w="1560"/>
        <w:gridCol w:w="1275"/>
      </w:tblGrid>
      <w:tr w:rsidR="00EF43E4" w:rsidRPr="00EF43E4" w:rsidTr="009317FC">
        <w:tc>
          <w:tcPr>
            <w:tcW w:w="2376" w:type="dxa"/>
          </w:tcPr>
          <w:p w:rsidR="00EF43E4" w:rsidRPr="00EF43E4" w:rsidRDefault="00EF43E4" w:rsidP="009317FC">
            <w:pPr>
              <w:spacing w:before="20"/>
              <w:contextualSpacing/>
              <w:rPr>
                <w:rFonts w:ascii="Times New Roman" w:hAnsi="Times New Roman" w:cs="Times New Roman"/>
                <w:b/>
                <w:sz w:val="24"/>
                <w:szCs w:val="24"/>
              </w:rPr>
            </w:pPr>
            <w:r w:rsidRPr="00EF43E4">
              <w:rPr>
                <w:rFonts w:ascii="Times New Roman" w:hAnsi="Times New Roman" w:cs="Times New Roman"/>
                <w:b/>
                <w:sz w:val="24"/>
                <w:szCs w:val="24"/>
              </w:rPr>
              <w:t>Урочная деятельность</w:t>
            </w:r>
          </w:p>
        </w:tc>
        <w:tc>
          <w:tcPr>
            <w:tcW w:w="7371" w:type="dxa"/>
            <w:gridSpan w:val="5"/>
          </w:tcPr>
          <w:p w:rsidR="00EF43E4" w:rsidRPr="00EF43E4" w:rsidRDefault="00EF43E4" w:rsidP="009317FC">
            <w:pPr>
              <w:spacing w:before="20"/>
              <w:contextualSpacing/>
              <w:rPr>
                <w:rFonts w:ascii="Times New Roman" w:hAnsi="Times New Roman" w:cs="Times New Roman"/>
                <w:b/>
                <w:sz w:val="24"/>
                <w:szCs w:val="24"/>
              </w:rPr>
            </w:pPr>
            <w:r w:rsidRPr="00EF43E4">
              <w:rPr>
                <w:rFonts w:ascii="Times New Roman" w:hAnsi="Times New Roman" w:cs="Times New Roman"/>
                <w:b/>
                <w:sz w:val="24"/>
                <w:szCs w:val="24"/>
              </w:rPr>
              <w:t>Внеурочная деятельность</w:t>
            </w:r>
          </w:p>
        </w:tc>
      </w:tr>
      <w:tr w:rsidR="00EF43E4" w:rsidRPr="00EF43E4" w:rsidTr="009317FC">
        <w:tc>
          <w:tcPr>
            <w:tcW w:w="2376" w:type="dxa"/>
          </w:tcPr>
          <w:p w:rsidR="00EF43E4" w:rsidRPr="00EF43E4" w:rsidRDefault="00EF43E4" w:rsidP="009317FC">
            <w:pPr>
              <w:spacing w:before="20"/>
              <w:contextualSpacing/>
              <w:rPr>
                <w:rFonts w:ascii="Times New Roman" w:hAnsi="Times New Roman" w:cs="Times New Roman"/>
                <w:i/>
                <w:sz w:val="24"/>
                <w:szCs w:val="24"/>
              </w:rPr>
            </w:pPr>
            <w:r w:rsidRPr="00EF43E4">
              <w:rPr>
                <w:rFonts w:ascii="Times New Roman" w:hAnsi="Times New Roman" w:cs="Times New Roman"/>
                <w:i/>
                <w:sz w:val="24"/>
                <w:szCs w:val="24"/>
              </w:rPr>
              <w:t>Рабочие программы по математике</w:t>
            </w:r>
          </w:p>
        </w:tc>
        <w:tc>
          <w:tcPr>
            <w:tcW w:w="1667" w:type="dxa"/>
            <w:vMerge w:val="restart"/>
          </w:tcPr>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Спецкурсы:</w:t>
            </w:r>
          </w:p>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БММ,</w:t>
            </w:r>
          </w:p>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ЗФМ</w:t>
            </w:r>
            <w:proofErr w:type="gramStart"/>
            <w:r w:rsidRPr="00EF43E4">
              <w:rPr>
                <w:rFonts w:ascii="Times New Roman" w:hAnsi="Times New Roman" w:cs="Times New Roman"/>
                <w:sz w:val="24"/>
                <w:szCs w:val="24"/>
              </w:rPr>
              <w:t>Ш(</w:t>
            </w:r>
            <w:proofErr w:type="gramEnd"/>
            <w:r w:rsidRPr="00EF43E4">
              <w:rPr>
                <w:rFonts w:ascii="Times New Roman" w:hAnsi="Times New Roman" w:cs="Times New Roman"/>
                <w:sz w:val="24"/>
                <w:szCs w:val="24"/>
              </w:rPr>
              <w:t>математика)</w:t>
            </w:r>
          </w:p>
        </w:tc>
        <w:tc>
          <w:tcPr>
            <w:tcW w:w="1452" w:type="dxa"/>
            <w:vMerge w:val="restart"/>
          </w:tcPr>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Связь с НГТУ и СУНЦ НГУ</w:t>
            </w:r>
          </w:p>
          <w:p w:rsidR="00EF43E4" w:rsidRPr="00EF43E4" w:rsidRDefault="00EF43E4" w:rsidP="009317FC">
            <w:pPr>
              <w:spacing w:before="20"/>
              <w:contextualSpacing/>
              <w:rPr>
                <w:rFonts w:ascii="Times New Roman" w:hAnsi="Times New Roman" w:cs="Times New Roman"/>
                <w:sz w:val="24"/>
                <w:szCs w:val="24"/>
              </w:rPr>
            </w:pPr>
          </w:p>
        </w:tc>
        <w:tc>
          <w:tcPr>
            <w:tcW w:w="1417" w:type="dxa"/>
            <w:vMerge w:val="restart"/>
          </w:tcPr>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Проектная деятельность</w:t>
            </w:r>
          </w:p>
        </w:tc>
        <w:tc>
          <w:tcPr>
            <w:tcW w:w="1560" w:type="dxa"/>
            <w:vMerge w:val="restart"/>
          </w:tcPr>
          <w:p w:rsidR="00EF43E4" w:rsidRPr="00EF43E4" w:rsidRDefault="00EF43E4" w:rsidP="009317FC">
            <w:pPr>
              <w:spacing w:before="20"/>
              <w:contextualSpacing/>
              <w:rPr>
                <w:rFonts w:ascii="Times New Roman" w:hAnsi="Times New Roman" w:cs="Times New Roman"/>
                <w:sz w:val="24"/>
                <w:szCs w:val="24"/>
              </w:rPr>
            </w:pPr>
            <w:proofErr w:type="spellStart"/>
            <w:r w:rsidRPr="00EF43E4">
              <w:rPr>
                <w:rFonts w:ascii="Times New Roman" w:hAnsi="Times New Roman" w:cs="Times New Roman"/>
                <w:sz w:val="24"/>
                <w:szCs w:val="24"/>
              </w:rPr>
              <w:t>Исследова</w:t>
            </w:r>
            <w:proofErr w:type="spellEnd"/>
          </w:p>
          <w:p w:rsidR="00EF43E4" w:rsidRPr="00EF43E4" w:rsidRDefault="00EF43E4" w:rsidP="009317FC">
            <w:pPr>
              <w:spacing w:before="20"/>
              <w:contextualSpacing/>
              <w:rPr>
                <w:rFonts w:ascii="Times New Roman" w:hAnsi="Times New Roman" w:cs="Times New Roman"/>
                <w:sz w:val="24"/>
                <w:szCs w:val="24"/>
              </w:rPr>
            </w:pPr>
            <w:proofErr w:type="spellStart"/>
            <w:r w:rsidRPr="00EF43E4">
              <w:rPr>
                <w:rFonts w:ascii="Times New Roman" w:hAnsi="Times New Roman" w:cs="Times New Roman"/>
                <w:sz w:val="24"/>
                <w:szCs w:val="24"/>
              </w:rPr>
              <w:t>тельская</w:t>
            </w:r>
            <w:proofErr w:type="spellEnd"/>
            <w:r w:rsidRPr="00EF43E4">
              <w:rPr>
                <w:rFonts w:ascii="Times New Roman" w:hAnsi="Times New Roman" w:cs="Times New Roman"/>
                <w:sz w:val="24"/>
                <w:szCs w:val="24"/>
              </w:rPr>
              <w:t xml:space="preserve"> деятельность </w:t>
            </w:r>
          </w:p>
        </w:tc>
        <w:tc>
          <w:tcPr>
            <w:tcW w:w="1275" w:type="dxa"/>
            <w:vMerge w:val="restart"/>
          </w:tcPr>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Олимпиадные площадки</w:t>
            </w:r>
          </w:p>
        </w:tc>
      </w:tr>
      <w:tr w:rsidR="00EF43E4" w:rsidRPr="00EF43E4" w:rsidTr="009317FC">
        <w:trPr>
          <w:trHeight w:val="1104"/>
        </w:trPr>
        <w:tc>
          <w:tcPr>
            <w:tcW w:w="2376" w:type="dxa"/>
            <w:tcBorders>
              <w:bottom w:val="single" w:sz="4" w:space="0" w:color="auto"/>
            </w:tcBorders>
          </w:tcPr>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Задачи повышенной сложности</w:t>
            </w:r>
          </w:p>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Развивающие задачи</w:t>
            </w:r>
          </w:p>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Проблемные задачи</w:t>
            </w:r>
          </w:p>
          <w:p w:rsidR="00EF43E4" w:rsidRPr="00EF43E4" w:rsidRDefault="00EF43E4" w:rsidP="009317FC">
            <w:pPr>
              <w:spacing w:before="20"/>
              <w:contextualSpacing/>
              <w:rPr>
                <w:rFonts w:ascii="Times New Roman" w:hAnsi="Times New Roman" w:cs="Times New Roman"/>
                <w:sz w:val="24"/>
                <w:szCs w:val="24"/>
              </w:rPr>
            </w:pPr>
            <w:r w:rsidRPr="00EF43E4">
              <w:rPr>
                <w:rFonts w:ascii="Times New Roman" w:hAnsi="Times New Roman" w:cs="Times New Roman"/>
                <w:sz w:val="24"/>
                <w:szCs w:val="24"/>
              </w:rPr>
              <w:t>Проектные задачи</w:t>
            </w:r>
          </w:p>
        </w:tc>
        <w:tc>
          <w:tcPr>
            <w:tcW w:w="1667" w:type="dxa"/>
            <w:vMerge/>
            <w:tcBorders>
              <w:bottom w:val="single" w:sz="4" w:space="0" w:color="auto"/>
            </w:tcBorders>
          </w:tcPr>
          <w:p w:rsidR="00EF43E4" w:rsidRPr="00EF43E4" w:rsidRDefault="00EF43E4" w:rsidP="009317FC">
            <w:pPr>
              <w:spacing w:before="20"/>
              <w:contextualSpacing/>
              <w:rPr>
                <w:rFonts w:ascii="Times New Roman" w:hAnsi="Times New Roman" w:cs="Times New Roman"/>
                <w:sz w:val="24"/>
                <w:szCs w:val="24"/>
              </w:rPr>
            </w:pPr>
          </w:p>
        </w:tc>
        <w:tc>
          <w:tcPr>
            <w:tcW w:w="1452" w:type="dxa"/>
            <w:vMerge/>
            <w:tcBorders>
              <w:bottom w:val="single" w:sz="4" w:space="0" w:color="auto"/>
            </w:tcBorders>
          </w:tcPr>
          <w:p w:rsidR="00EF43E4" w:rsidRPr="00EF43E4" w:rsidRDefault="00EF43E4" w:rsidP="009317FC">
            <w:pPr>
              <w:spacing w:before="20"/>
              <w:contextualSpacing/>
              <w:rPr>
                <w:rFonts w:ascii="Times New Roman" w:hAnsi="Times New Roman" w:cs="Times New Roman"/>
                <w:sz w:val="24"/>
                <w:szCs w:val="24"/>
              </w:rPr>
            </w:pPr>
          </w:p>
        </w:tc>
        <w:tc>
          <w:tcPr>
            <w:tcW w:w="1417" w:type="dxa"/>
            <w:vMerge/>
            <w:tcBorders>
              <w:bottom w:val="single" w:sz="4" w:space="0" w:color="auto"/>
            </w:tcBorders>
          </w:tcPr>
          <w:p w:rsidR="00EF43E4" w:rsidRPr="00EF43E4" w:rsidRDefault="00EF43E4" w:rsidP="009317FC">
            <w:pPr>
              <w:spacing w:before="20"/>
              <w:contextualSpacing/>
              <w:rPr>
                <w:rFonts w:ascii="Times New Roman" w:hAnsi="Times New Roman" w:cs="Times New Roman"/>
                <w:sz w:val="24"/>
                <w:szCs w:val="24"/>
              </w:rPr>
            </w:pPr>
          </w:p>
        </w:tc>
        <w:tc>
          <w:tcPr>
            <w:tcW w:w="1560" w:type="dxa"/>
            <w:vMerge/>
            <w:tcBorders>
              <w:bottom w:val="single" w:sz="4" w:space="0" w:color="auto"/>
            </w:tcBorders>
          </w:tcPr>
          <w:p w:rsidR="00EF43E4" w:rsidRPr="00EF43E4" w:rsidRDefault="00EF43E4" w:rsidP="009317FC">
            <w:pPr>
              <w:spacing w:before="20"/>
              <w:contextualSpacing/>
              <w:rPr>
                <w:rFonts w:ascii="Times New Roman" w:hAnsi="Times New Roman" w:cs="Times New Roman"/>
                <w:sz w:val="24"/>
                <w:szCs w:val="24"/>
              </w:rPr>
            </w:pPr>
          </w:p>
        </w:tc>
        <w:tc>
          <w:tcPr>
            <w:tcW w:w="1275" w:type="dxa"/>
            <w:vMerge/>
            <w:tcBorders>
              <w:bottom w:val="single" w:sz="4" w:space="0" w:color="auto"/>
            </w:tcBorders>
          </w:tcPr>
          <w:p w:rsidR="00EF43E4" w:rsidRPr="00EF43E4" w:rsidRDefault="00EF43E4" w:rsidP="009317FC">
            <w:pPr>
              <w:spacing w:before="20"/>
              <w:contextualSpacing/>
              <w:rPr>
                <w:rFonts w:ascii="Times New Roman" w:hAnsi="Times New Roman" w:cs="Times New Roman"/>
                <w:sz w:val="24"/>
                <w:szCs w:val="24"/>
              </w:rPr>
            </w:pPr>
          </w:p>
        </w:tc>
      </w:tr>
      <w:tr w:rsidR="00EF43E4" w:rsidRPr="00EF43E4" w:rsidTr="009317FC">
        <w:tc>
          <w:tcPr>
            <w:tcW w:w="2376" w:type="dxa"/>
          </w:tcPr>
          <w:p w:rsidR="00EF43E4" w:rsidRPr="00EF43E4" w:rsidRDefault="00EF43E4" w:rsidP="009317FC">
            <w:pPr>
              <w:spacing w:before="20"/>
              <w:contextualSpacing/>
              <w:rPr>
                <w:rFonts w:ascii="Times New Roman" w:hAnsi="Times New Roman" w:cs="Times New Roman"/>
                <w:sz w:val="24"/>
                <w:szCs w:val="24"/>
              </w:rPr>
            </w:pPr>
          </w:p>
        </w:tc>
        <w:tc>
          <w:tcPr>
            <w:tcW w:w="7371" w:type="dxa"/>
            <w:gridSpan w:val="5"/>
          </w:tcPr>
          <w:p w:rsidR="00EF43E4" w:rsidRPr="00EF43E4" w:rsidRDefault="00EF43E4" w:rsidP="009317FC">
            <w:pPr>
              <w:spacing w:before="20"/>
              <w:contextualSpacing/>
              <w:jc w:val="center"/>
              <w:rPr>
                <w:rFonts w:ascii="Times New Roman" w:hAnsi="Times New Roman" w:cs="Times New Roman"/>
                <w:sz w:val="24"/>
                <w:szCs w:val="24"/>
              </w:rPr>
            </w:pPr>
            <w:r w:rsidRPr="00EF43E4">
              <w:rPr>
                <w:rFonts w:ascii="Times New Roman" w:hAnsi="Times New Roman" w:cs="Times New Roman"/>
                <w:sz w:val="24"/>
                <w:szCs w:val="24"/>
              </w:rPr>
              <w:t>Олимпиады и конкурсы различного уровня</w:t>
            </w:r>
          </w:p>
        </w:tc>
      </w:tr>
    </w:tbl>
    <w:p w:rsidR="00EF43E4" w:rsidRPr="00EF43E4" w:rsidRDefault="00EF43E4" w:rsidP="00EF43E4">
      <w:pPr>
        <w:rPr>
          <w:rFonts w:ascii="Times New Roman" w:hAnsi="Times New Roman" w:cs="Times New Roman"/>
          <w:sz w:val="24"/>
          <w:szCs w:val="24"/>
        </w:rPr>
      </w:pPr>
    </w:p>
    <w:p w:rsidR="00EF43E4" w:rsidRPr="00EF43E4" w:rsidRDefault="00EF43E4" w:rsidP="00EF43E4">
      <w:pPr>
        <w:rPr>
          <w:rFonts w:ascii="Times New Roman" w:hAnsi="Times New Roman" w:cs="Times New Roman"/>
          <w:b/>
          <w:sz w:val="24"/>
          <w:szCs w:val="24"/>
        </w:rPr>
      </w:pPr>
      <w:r w:rsidRPr="00EF43E4">
        <w:rPr>
          <w:rFonts w:ascii="Times New Roman" w:hAnsi="Times New Roman" w:cs="Times New Roman"/>
          <w:b/>
          <w:sz w:val="24"/>
          <w:szCs w:val="24"/>
        </w:rPr>
        <w:t>Тематическое планирование 10 класс:</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1.Планиметрические задачи с неоднозначностью</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в условии (многовариантные задачи)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10ч.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-треугольник. Примеры многовариантных задач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lastRenderedPageBreak/>
        <w:t>-окружность и круг. Примеры многовариантных задач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-многоугольники. Примеры многовариантных задач.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2.Многовариантность задачи как результат неоднозначности в задании взаимного расположения элементов фигуры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12ч.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-расположение точек на </w:t>
      </w:r>
      <w:proofErr w:type="gramStart"/>
      <w:r w:rsidRPr="00EF43E4">
        <w:rPr>
          <w:rFonts w:ascii="Times New Roman" w:hAnsi="Times New Roman" w:cs="Times New Roman"/>
          <w:sz w:val="24"/>
          <w:szCs w:val="24"/>
        </w:rPr>
        <w:t>прямой</w:t>
      </w:r>
      <w:proofErr w:type="gramEnd"/>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-расположение точек вне </w:t>
      </w:r>
      <w:proofErr w:type="gramStart"/>
      <w:r w:rsidRPr="00EF43E4">
        <w:rPr>
          <w:rFonts w:ascii="Times New Roman" w:hAnsi="Times New Roman" w:cs="Times New Roman"/>
          <w:sz w:val="24"/>
          <w:szCs w:val="24"/>
        </w:rPr>
        <w:t>прямой</w:t>
      </w:r>
      <w:proofErr w:type="gramEnd"/>
      <w:r w:rsidRPr="00EF43E4">
        <w:rPr>
          <w:rFonts w:ascii="Times New Roman" w:hAnsi="Times New Roman" w:cs="Times New Roman"/>
          <w:sz w:val="24"/>
          <w:szCs w:val="24"/>
        </w:rPr>
        <w:t xml:space="preserve">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-выбор обозначений вершин многоугольника</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-выбор некоторого элемента фигуры</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-выбор плоской фигуры</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3. </w:t>
      </w:r>
      <w:proofErr w:type="spellStart"/>
      <w:r w:rsidRPr="00EF43E4">
        <w:rPr>
          <w:rFonts w:ascii="Times New Roman" w:hAnsi="Times New Roman" w:cs="Times New Roman"/>
          <w:sz w:val="24"/>
          <w:szCs w:val="24"/>
        </w:rPr>
        <w:t>Многовариантность</w:t>
      </w:r>
      <w:proofErr w:type="spellEnd"/>
      <w:r w:rsidRPr="00EF43E4">
        <w:rPr>
          <w:rFonts w:ascii="Times New Roman" w:hAnsi="Times New Roman" w:cs="Times New Roman"/>
          <w:sz w:val="24"/>
          <w:szCs w:val="24"/>
        </w:rPr>
        <w:t xml:space="preserve"> задачи как результат неоднозначности в задании взаимного расположения фигур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12ч.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-взаимное расположение прямолинейных фигур</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-расположение центров окружностей относительно</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общей касательной</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-расположение центров окружностей относительно их общей точки касания</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-расположение центров окружностей относительно хорды большей окружности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-расположение точек касания окружности  и прямой</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4. </w:t>
      </w:r>
      <w:proofErr w:type="spellStart"/>
      <w:r w:rsidRPr="00EF43E4">
        <w:rPr>
          <w:rFonts w:ascii="Times New Roman" w:hAnsi="Times New Roman" w:cs="Times New Roman"/>
          <w:sz w:val="24"/>
          <w:szCs w:val="24"/>
        </w:rPr>
        <w:t>Многовариантность</w:t>
      </w:r>
      <w:proofErr w:type="spellEnd"/>
      <w:r w:rsidRPr="00EF43E4">
        <w:rPr>
          <w:rFonts w:ascii="Times New Roman" w:hAnsi="Times New Roman" w:cs="Times New Roman"/>
          <w:sz w:val="24"/>
          <w:szCs w:val="24"/>
        </w:rPr>
        <w:t xml:space="preserve"> в задаче где фигурируют объекты</w:t>
      </w:r>
      <w:proofErr w:type="gramStart"/>
      <w:r w:rsidRPr="00EF43E4">
        <w:rPr>
          <w:rFonts w:ascii="Times New Roman" w:hAnsi="Times New Roman" w:cs="Times New Roman"/>
          <w:sz w:val="24"/>
          <w:szCs w:val="24"/>
        </w:rPr>
        <w:t>.</w:t>
      </w:r>
      <w:proofErr w:type="gramEnd"/>
      <w:r w:rsidRPr="00EF43E4">
        <w:rPr>
          <w:rFonts w:ascii="Times New Roman" w:hAnsi="Times New Roman" w:cs="Times New Roman"/>
          <w:sz w:val="24"/>
          <w:szCs w:val="24"/>
        </w:rPr>
        <w:t xml:space="preserve"> </w:t>
      </w:r>
      <w:proofErr w:type="gramStart"/>
      <w:r w:rsidRPr="00EF43E4">
        <w:rPr>
          <w:rFonts w:ascii="Times New Roman" w:hAnsi="Times New Roman" w:cs="Times New Roman"/>
          <w:sz w:val="24"/>
          <w:szCs w:val="24"/>
        </w:rPr>
        <w:t>к</w:t>
      </w:r>
      <w:proofErr w:type="gramEnd"/>
      <w:r w:rsidRPr="00EF43E4">
        <w:rPr>
          <w:rFonts w:ascii="Times New Roman" w:hAnsi="Times New Roman" w:cs="Times New Roman"/>
          <w:sz w:val="24"/>
          <w:szCs w:val="24"/>
        </w:rPr>
        <w:t xml:space="preserve">оторым приписываются определенные свойства, но   не указан порядок соответствия между множеством объектов  и   множеством их свойств                                                                                       </w:t>
      </w:r>
      <w:r w:rsidRPr="00EF43E4">
        <w:rPr>
          <w:rFonts w:ascii="Times New Roman" w:hAnsi="Times New Roman" w:cs="Times New Roman"/>
          <w:sz w:val="24"/>
          <w:szCs w:val="24"/>
        </w:rPr>
        <w:tab/>
        <w:t xml:space="preserve">  6ч.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5. Уравнение плоскости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10ч.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-проходящей через три точки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w:t>
      </w:r>
      <w:proofErr w:type="gramStart"/>
      <w:r w:rsidRPr="00EF43E4">
        <w:rPr>
          <w:rFonts w:ascii="Times New Roman" w:hAnsi="Times New Roman" w:cs="Times New Roman"/>
          <w:sz w:val="24"/>
          <w:szCs w:val="24"/>
        </w:rPr>
        <w:t>проходящей</w:t>
      </w:r>
      <w:proofErr w:type="gramEnd"/>
      <w:r w:rsidRPr="00EF43E4">
        <w:rPr>
          <w:rFonts w:ascii="Times New Roman" w:hAnsi="Times New Roman" w:cs="Times New Roman"/>
          <w:sz w:val="24"/>
          <w:szCs w:val="24"/>
        </w:rPr>
        <w:t xml:space="preserve"> через точку, перпендикулярно ненулевому вектору</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-проходящей через две точки, параллельно ненулевому вектору</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w:t>
      </w:r>
      <w:proofErr w:type="gramStart"/>
      <w:r w:rsidRPr="00EF43E4">
        <w:rPr>
          <w:rFonts w:ascii="Times New Roman" w:hAnsi="Times New Roman" w:cs="Times New Roman"/>
          <w:sz w:val="24"/>
          <w:szCs w:val="24"/>
        </w:rPr>
        <w:t>проходящей</w:t>
      </w:r>
      <w:proofErr w:type="gramEnd"/>
      <w:r w:rsidRPr="00EF43E4">
        <w:rPr>
          <w:rFonts w:ascii="Times New Roman" w:hAnsi="Times New Roman" w:cs="Times New Roman"/>
          <w:sz w:val="24"/>
          <w:szCs w:val="24"/>
        </w:rPr>
        <w:t xml:space="preserve"> через точку, параллельно двум ненулевым векторам</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6. Параметрическое уравнение </w:t>
      </w:r>
      <w:proofErr w:type="gramStart"/>
      <w:r w:rsidRPr="00EF43E4">
        <w:rPr>
          <w:rFonts w:ascii="Times New Roman" w:hAnsi="Times New Roman" w:cs="Times New Roman"/>
          <w:sz w:val="24"/>
          <w:szCs w:val="24"/>
        </w:rPr>
        <w:t>прямой</w:t>
      </w:r>
      <w:proofErr w:type="gramEnd"/>
      <w:r w:rsidRPr="00EF43E4">
        <w:rPr>
          <w:rFonts w:ascii="Times New Roman" w:hAnsi="Times New Roman" w:cs="Times New Roman"/>
          <w:sz w:val="24"/>
          <w:szCs w:val="24"/>
        </w:rPr>
        <w:t xml:space="preserve">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-проходящей через две точки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w:t>
      </w:r>
      <w:proofErr w:type="gramStart"/>
      <w:r w:rsidRPr="00EF43E4">
        <w:rPr>
          <w:rFonts w:ascii="Times New Roman" w:hAnsi="Times New Roman" w:cs="Times New Roman"/>
          <w:sz w:val="24"/>
          <w:szCs w:val="24"/>
        </w:rPr>
        <w:t>проходящей</w:t>
      </w:r>
      <w:proofErr w:type="gramEnd"/>
      <w:r w:rsidRPr="00EF43E4">
        <w:rPr>
          <w:rFonts w:ascii="Times New Roman" w:hAnsi="Times New Roman" w:cs="Times New Roman"/>
          <w:sz w:val="24"/>
          <w:szCs w:val="24"/>
        </w:rPr>
        <w:t xml:space="preserve"> через точку, параллельно некоторой прямой</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7.Стереометрические задачи на расстояния и углы повышенной сложности              12ч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-расстояние между двумя точками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-расстояние от точки </w:t>
      </w:r>
      <w:proofErr w:type="gramStart"/>
      <w:r w:rsidRPr="00EF43E4">
        <w:rPr>
          <w:rFonts w:ascii="Times New Roman" w:hAnsi="Times New Roman" w:cs="Times New Roman"/>
          <w:sz w:val="24"/>
          <w:szCs w:val="24"/>
        </w:rPr>
        <w:t>до</w:t>
      </w:r>
      <w:proofErr w:type="gramEnd"/>
      <w:r w:rsidRPr="00EF43E4">
        <w:rPr>
          <w:rFonts w:ascii="Times New Roman" w:hAnsi="Times New Roman" w:cs="Times New Roman"/>
          <w:sz w:val="24"/>
          <w:szCs w:val="24"/>
        </w:rPr>
        <w:t xml:space="preserve"> прямой</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-расстояние от точки до плоскости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-расстояние между </w:t>
      </w:r>
      <w:proofErr w:type="gramStart"/>
      <w:r w:rsidRPr="00EF43E4">
        <w:rPr>
          <w:rFonts w:ascii="Times New Roman" w:hAnsi="Times New Roman" w:cs="Times New Roman"/>
          <w:sz w:val="24"/>
          <w:szCs w:val="24"/>
        </w:rPr>
        <w:t>скрещивающимися</w:t>
      </w:r>
      <w:proofErr w:type="gramEnd"/>
      <w:r w:rsidRPr="00EF43E4">
        <w:rPr>
          <w:rFonts w:ascii="Times New Roman" w:hAnsi="Times New Roman" w:cs="Times New Roman"/>
          <w:sz w:val="24"/>
          <w:szCs w:val="24"/>
        </w:rPr>
        <w:t xml:space="preserve"> прямыми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угол между двумя прямыми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-угол между прямой и плоскостью</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-угол между плоскостями</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8. Построение сложных сечений многогранников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   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9. Вычисление площадей сечений многогранников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lastRenderedPageBreak/>
        <w:t xml:space="preserve"> различными методами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-векторный</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-координатный</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10.Решение логарифмических уравнений и неравенств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Нешкольными методами»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6ч.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11.Решение показательных уравнений и неравенств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«нешкольными методами»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4 ч.                                                       </w:t>
      </w:r>
    </w:p>
    <w:p w:rsidR="00EF43E4" w:rsidRPr="00EF43E4" w:rsidRDefault="00EF43E4" w:rsidP="00EF43E4">
      <w:pPr>
        <w:spacing w:after="0"/>
        <w:rPr>
          <w:rFonts w:ascii="Times New Roman" w:hAnsi="Times New Roman" w:cs="Times New Roman"/>
          <w:b/>
          <w:sz w:val="24"/>
          <w:szCs w:val="24"/>
        </w:rPr>
      </w:pPr>
      <w:r w:rsidRPr="00EF43E4">
        <w:rPr>
          <w:rFonts w:ascii="Times New Roman" w:hAnsi="Times New Roman" w:cs="Times New Roman"/>
          <w:b/>
          <w:sz w:val="24"/>
          <w:szCs w:val="24"/>
        </w:rPr>
        <w:t>Тематическое планирование 11 класс</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1. Вычисление  площадей сечений многогранников </w:t>
      </w:r>
    </w:p>
    <w:p w:rsidR="00EF43E4" w:rsidRPr="00EF43E4" w:rsidRDefault="00EF43E4" w:rsidP="00EF43E4">
      <w:pPr>
        <w:rPr>
          <w:rFonts w:ascii="Times New Roman" w:hAnsi="Times New Roman" w:cs="Times New Roman"/>
          <w:sz w:val="24"/>
          <w:szCs w:val="24"/>
        </w:rPr>
      </w:pPr>
      <w:r w:rsidRPr="00EF43E4">
        <w:rPr>
          <w:rFonts w:ascii="Times New Roman" w:hAnsi="Times New Roman" w:cs="Times New Roman"/>
          <w:sz w:val="24"/>
          <w:szCs w:val="24"/>
        </w:rPr>
        <w:t xml:space="preserve">различными методами      (продолжение)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-векторный</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-координатный</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2.Решение логарифмических уравнений и неравенств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Нешкольными методами»               продолжение                                           </w:t>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3.Решение показательных уравнений и неравенств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«нешкольными методами»    продолжение                                                          </w:t>
      </w:r>
      <w:r w:rsidRPr="00EF43E4">
        <w:rPr>
          <w:rFonts w:ascii="Times New Roman" w:hAnsi="Times New Roman" w:cs="Times New Roman"/>
          <w:sz w:val="24"/>
          <w:szCs w:val="24"/>
        </w:rPr>
        <w:tab/>
        <w:t>6ч.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4. Решение тригонометрических уравнений и неравенств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с отбором решений на интервале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5. Решение систем логарифмических и показательных</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уравнений и неравенств новыми методами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7ч.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6. Решение систем тригонометрических уравнений и неравенств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С отбором решений на интервале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7ч.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7.Площади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-поверхности многогранников</w:t>
      </w:r>
      <w:r w:rsidRPr="00EF43E4">
        <w:rPr>
          <w:rFonts w:ascii="Times New Roman" w:hAnsi="Times New Roman" w:cs="Times New Roman"/>
          <w:sz w:val="24"/>
          <w:szCs w:val="24"/>
        </w:rPr>
        <w:tab/>
      </w:r>
      <w:r w:rsidRPr="00EF43E4">
        <w:rPr>
          <w:rFonts w:ascii="Times New Roman" w:hAnsi="Times New Roman" w:cs="Times New Roman"/>
          <w:sz w:val="24"/>
          <w:szCs w:val="24"/>
        </w:rPr>
        <w:tab/>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-поверхности шара и сферы</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-конуса и цилиндра</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8.Объемы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-многогранников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-конуса и цилиндра</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-шара</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9.Решение заданий с параметром                                               </w:t>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r>
      <w:r w:rsidRPr="00EF43E4">
        <w:rPr>
          <w:rFonts w:ascii="Times New Roman" w:hAnsi="Times New Roman" w:cs="Times New Roman"/>
          <w:sz w:val="24"/>
          <w:szCs w:val="24"/>
        </w:rPr>
        <w:tab/>
        <w:t xml:space="preserve">  8ч.</w:t>
      </w:r>
    </w:p>
    <w:p w:rsidR="00EF43E4" w:rsidRPr="00EF43E4" w:rsidRDefault="00EF43E4" w:rsidP="00EF43E4">
      <w:pPr>
        <w:spacing w:after="0"/>
        <w:rPr>
          <w:rFonts w:ascii="Times New Roman" w:hAnsi="Times New Roman" w:cs="Times New Roman"/>
          <w:b/>
          <w:sz w:val="24"/>
          <w:szCs w:val="24"/>
        </w:rPr>
      </w:pPr>
      <w:r w:rsidRPr="00EF43E4">
        <w:rPr>
          <w:rFonts w:ascii="Times New Roman" w:hAnsi="Times New Roman" w:cs="Times New Roman"/>
          <w:b/>
          <w:sz w:val="24"/>
          <w:szCs w:val="24"/>
        </w:rPr>
        <w:t>Занятия проводятся в форме семинаров и консультаций.</w:t>
      </w:r>
    </w:p>
    <w:p w:rsidR="00EF43E4" w:rsidRPr="00EF43E4" w:rsidRDefault="00EF43E4" w:rsidP="003B349C">
      <w:pPr>
        <w:spacing w:after="0" w:line="240" w:lineRule="auto"/>
        <w:jc w:val="center"/>
        <w:rPr>
          <w:rFonts w:ascii="Times New Roman" w:hAnsi="Times New Roman" w:cs="Times New Roman"/>
          <w:b/>
          <w:sz w:val="24"/>
          <w:szCs w:val="24"/>
        </w:rPr>
      </w:pPr>
      <w:proofErr w:type="spellStart"/>
      <w:r w:rsidRPr="00EF43E4">
        <w:rPr>
          <w:rFonts w:ascii="Times New Roman" w:hAnsi="Times New Roman" w:cs="Times New Roman"/>
          <w:b/>
          <w:sz w:val="24"/>
          <w:szCs w:val="24"/>
        </w:rPr>
        <w:t>Учебн</w:t>
      </w:r>
      <w:proofErr w:type="gramStart"/>
      <w:r w:rsidRPr="00EF43E4">
        <w:rPr>
          <w:rFonts w:ascii="Times New Roman" w:hAnsi="Times New Roman" w:cs="Times New Roman"/>
          <w:b/>
          <w:sz w:val="24"/>
          <w:szCs w:val="24"/>
        </w:rPr>
        <w:t>о</w:t>
      </w:r>
      <w:proofErr w:type="spellEnd"/>
      <w:r w:rsidRPr="00EF43E4">
        <w:rPr>
          <w:rFonts w:ascii="Times New Roman" w:hAnsi="Times New Roman" w:cs="Times New Roman"/>
          <w:b/>
          <w:sz w:val="24"/>
          <w:szCs w:val="24"/>
        </w:rPr>
        <w:t>-</w:t>
      </w:r>
      <w:proofErr w:type="gramEnd"/>
      <w:r w:rsidRPr="00EF43E4">
        <w:rPr>
          <w:rFonts w:ascii="Times New Roman" w:hAnsi="Times New Roman" w:cs="Times New Roman"/>
          <w:b/>
          <w:sz w:val="24"/>
          <w:szCs w:val="24"/>
        </w:rPr>
        <w:t xml:space="preserve"> методическое и материально- техническое</w:t>
      </w:r>
    </w:p>
    <w:p w:rsidR="00EF43E4" w:rsidRPr="00EF43E4" w:rsidRDefault="00EF43E4" w:rsidP="003B349C">
      <w:pPr>
        <w:spacing w:line="240" w:lineRule="auto"/>
        <w:jc w:val="center"/>
        <w:rPr>
          <w:rFonts w:ascii="Times New Roman" w:hAnsi="Times New Roman" w:cs="Times New Roman"/>
          <w:b/>
          <w:sz w:val="24"/>
          <w:szCs w:val="24"/>
        </w:rPr>
      </w:pPr>
      <w:r w:rsidRPr="00EF43E4">
        <w:rPr>
          <w:rFonts w:ascii="Times New Roman" w:hAnsi="Times New Roman" w:cs="Times New Roman"/>
          <w:b/>
          <w:sz w:val="24"/>
          <w:szCs w:val="24"/>
        </w:rPr>
        <w:t>обеспечение образовательного процесса</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1 .</w:t>
      </w:r>
      <w:proofErr w:type="spellStart"/>
      <w:r w:rsidRPr="00EF43E4">
        <w:rPr>
          <w:rFonts w:ascii="Times New Roman" w:hAnsi="Times New Roman" w:cs="Times New Roman"/>
          <w:sz w:val="24"/>
          <w:szCs w:val="24"/>
        </w:rPr>
        <w:t>П.И.Горнштейн</w:t>
      </w:r>
      <w:proofErr w:type="spellEnd"/>
      <w:r w:rsidRPr="00EF43E4">
        <w:rPr>
          <w:rFonts w:ascii="Times New Roman" w:hAnsi="Times New Roman" w:cs="Times New Roman"/>
          <w:sz w:val="24"/>
          <w:szCs w:val="24"/>
        </w:rPr>
        <w:t xml:space="preserve">, В.Б.Полонский, М.С. Якир Задачи с параметрами. 3-е изд.-М.: </w:t>
      </w:r>
      <w:proofErr w:type="spellStart"/>
      <w:r w:rsidRPr="00EF43E4">
        <w:rPr>
          <w:rFonts w:ascii="Times New Roman" w:hAnsi="Times New Roman" w:cs="Times New Roman"/>
          <w:sz w:val="24"/>
          <w:szCs w:val="24"/>
        </w:rPr>
        <w:t>Илекса</w:t>
      </w:r>
      <w:proofErr w:type="spellEnd"/>
      <w:r w:rsidRPr="00EF43E4">
        <w:rPr>
          <w:rFonts w:ascii="Times New Roman" w:hAnsi="Times New Roman" w:cs="Times New Roman"/>
          <w:sz w:val="24"/>
          <w:szCs w:val="24"/>
        </w:rPr>
        <w:t xml:space="preserve">. Харьков: Гимназия, 1998.-336 </w:t>
      </w:r>
      <w:proofErr w:type="gramStart"/>
      <w:r w:rsidRPr="00EF43E4">
        <w:rPr>
          <w:rFonts w:ascii="Times New Roman" w:hAnsi="Times New Roman" w:cs="Times New Roman"/>
          <w:sz w:val="24"/>
          <w:szCs w:val="24"/>
        </w:rPr>
        <w:t>с</w:t>
      </w:r>
      <w:proofErr w:type="gramEnd"/>
      <w:r w:rsidRPr="00EF43E4">
        <w:rPr>
          <w:rFonts w:ascii="Times New Roman" w:hAnsi="Times New Roman" w:cs="Times New Roman"/>
          <w:sz w:val="24"/>
          <w:szCs w:val="24"/>
        </w:rPr>
        <w:t>.</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lastRenderedPageBreak/>
        <w:t>2 .В.В.Ткачук математика – абитуриенту.-16-е изд.- М.:МЦНМО, 2012.-960с.</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3. В.С. </w:t>
      </w:r>
      <w:proofErr w:type="spellStart"/>
      <w:r w:rsidRPr="00EF43E4">
        <w:rPr>
          <w:rFonts w:ascii="Times New Roman" w:hAnsi="Times New Roman" w:cs="Times New Roman"/>
          <w:sz w:val="24"/>
          <w:szCs w:val="24"/>
        </w:rPr>
        <w:t>Белоносов</w:t>
      </w:r>
      <w:proofErr w:type="spellEnd"/>
      <w:r w:rsidRPr="00EF43E4">
        <w:rPr>
          <w:rFonts w:ascii="Times New Roman" w:hAnsi="Times New Roman" w:cs="Times New Roman"/>
          <w:sz w:val="24"/>
          <w:szCs w:val="24"/>
        </w:rPr>
        <w:t xml:space="preserve">, М.В. Фокин  Задачи вступительных экзаменов по математике: Учеб. Пособие.-8-е изд.- Новосибирск: </w:t>
      </w:r>
      <w:proofErr w:type="spellStart"/>
      <w:r w:rsidRPr="00EF43E4">
        <w:rPr>
          <w:rFonts w:ascii="Times New Roman" w:hAnsi="Times New Roman" w:cs="Times New Roman"/>
          <w:sz w:val="24"/>
          <w:szCs w:val="24"/>
        </w:rPr>
        <w:t>Сиб</w:t>
      </w:r>
      <w:proofErr w:type="spellEnd"/>
      <w:r w:rsidRPr="00EF43E4">
        <w:rPr>
          <w:rFonts w:ascii="Times New Roman" w:hAnsi="Times New Roman" w:cs="Times New Roman"/>
          <w:sz w:val="24"/>
          <w:szCs w:val="24"/>
        </w:rPr>
        <w:t xml:space="preserve">. унив. изд-во,2005.-606 </w:t>
      </w:r>
      <w:proofErr w:type="gramStart"/>
      <w:r w:rsidRPr="00EF43E4">
        <w:rPr>
          <w:rFonts w:ascii="Times New Roman" w:hAnsi="Times New Roman" w:cs="Times New Roman"/>
          <w:sz w:val="24"/>
          <w:szCs w:val="24"/>
        </w:rPr>
        <w:t>с</w:t>
      </w:r>
      <w:proofErr w:type="gramEnd"/>
      <w:r w:rsidRPr="00EF43E4">
        <w:rPr>
          <w:rFonts w:ascii="Times New Roman" w:hAnsi="Times New Roman" w:cs="Times New Roman"/>
          <w:sz w:val="24"/>
          <w:szCs w:val="24"/>
        </w:rPr>
        <w:t>.</w:t>
      </w:r>
    </w:p>
    <w:p w:rsidR="00EF43E4" w:rsidRPr="00EF43E4" w:rsidRDefault="00EF43E4" w:rsidP="00EF43E4">
      <w:pPr>
        <w:pStyle w:val="ad"/>
        <w:suppressAutoHyphens w:val="0"/>
        <w:spacing w:line="276" w:lineRule="auto"/>
        <w:rPr>
          <w:rStyle w:val="FontStyle39"/>
          <w:sz w:val="24"/>
          <w:szCs w:val="24"/>
          <w:lang w:val="ru-RU"/>
        </w:rPr>
      </w:pPr>
      <w:r w:rsidRPr="00EF43E4">
        <w:rPr>
          <w:rFonts w:ascii="Times New Roman" w:hAnsi="Times New Roman" w:cs="Times New Roman"/>
          <w:sz w:val="24"/>
          <w:szCs w:val="24"/>
          <w:lang w:val="ru-RU"/>
        </w:rPr>
        <w:t>4 .</w:t>
      </w:r>
      <w:hyperlink r:id="rId5" w:history="1">
        <w:r w:rsidRPr="00EF43E4">
          <w:rPr>
            <w:rStyle w:val="ac"/>
            <w:rFonts w:ascii="Times New Roman" w:hAnsi="Times New Roman" w:cs="Times New Roman"/>
            <w:sz w:val="24"/>
            <w:szCs w:val="24"/>
          </w:rPr>
          <w:t>http</w:t>
        </w:r>
        <w:r w:rsidRPr="00EF43E4">
          <w:rPr>
            <w:rStyle w:val="ac"/>
            <w:rFonts w:ascii="Times New Roman" w:hAnsi="Times New Roman" w:cs="Times New Roman"/>
            <w:sz w:val="24"/>
            <w:szCs w:val="24"/>
            <w:lang w:val="ru-RU"/>
          </w:rPr>
          <w:t>://</w:t>
        </w:r>
        <w:r w:rsidRPr="00EF43E4">
          <w:rPr>
            <w:rStyle w:val="ac"/>
            <w:rFonts w:ascii="Times New Roman" w:hAnsi="Times New Roman" w:cs="Times New Roman"/>
            <w:sz w:val="24"/>
            <w:szCs w:val="24"/>
          </w:rPr>
          <w:t>mega</w:t>
        </w:r>
        <w:r w:rsidRPr="00EF43E4">
          <w:rPr>
            <w:rStyle w:val="ac"/>
            <w:rFonts w:ascii="Times New Roman" w:hAnsi="Times New Roman" w:cs="Times New Roman"/>
            <w:sz w:val="24"/>
            <w:szCs w:val="24"/>
            <w:lang w:val="ru-RU"/>
          </w:rPr>
          <w:t>.</w:t>
        </w:r>
        <w:r w:rsidRPr="00EF43E4">
          <w:rPr>
            <w:rStyle w:val="ac"/>
            <w:rFonts w:ascii="Times New Roman" w:hAnsi="Times New Roman" w:cs="Times New Roman"/>
            <w:sz w:val="24"/>
            <w:szCs w:val="24"/>
          </w:rPr>
          <w:t>km</w:t>
        </w:r>
        <w:r w:rsidRPr="00EF43E4">
          <w:rPr>
            <w:rStyle w:val="ac"/>
            <w:rFonts w:ascii="Times New Roman" w:hAnsi="Times New Roman" w:cs="Times New Roman"/>
            <w:sz w:val="24"/>
            <w:szCs w:val="24"/>
            <w:lang w:val="ru-RU"/>
          </w:rPr>
          <w:t>.</w:t>
        </w:r>
        <w:proofErr w:type="spellStart"/>
        <w:r w:rsidRPr="00EF43E4">
          <w:rPr>
            <w:rStyle w:val="ac"/>
            <w:rFonts w:ascii="Times New Roman" w:hAnsi="Times New Roman" w:cs="Times New Roman"/>
            <w:sz w:val="24"/>
            <w:szCs w:val="24"/>
          </w:rPr>
          <w:t>ru</w:t>
        </w:r>
        <w:proofErr w:type="spellEnd"/>
      </w:hyperlink>
      <w:r w:rsidRPr="00EF43E4">
        <w:rPr>
          <w:rStyle w:val="FontStyle39"/>
          <w:rFonts w:eastAsia="Cambria"/>
          <w:sz w:val="24"/>
          <w:szCs w:val="24"/>
          <w:lang w:val="ru-RU"/>
        </w:rPr>
        <w:t xml:space="preserve">  – </w:t>
      </w:r>
      <w:proofErr w:type="spellStart"/>
      <w:r w:rsidRPr="00EF43E4">
        <w:rPr>
          <w:rStyle w:val="FontStyle39"/>
          <w:sz w:val="24"/>
          <w:szCs w:val="24"/>
          <w:lang w:val="ru-RU"/>
        </w:rPr>
        <w:t>Мегаэнциклопедия</w:t>
      </w:r>
      <w:proofErr w:type="spellEnd"/>
      <w:r w:rsidRPr="00EF43E4">
        <w:rPr>
          <w:rStyle w:val="FontStyle39"/>
          <w:rFonts w:eastAsia="Cambria"/>
          <w:sz w:val="24"/>
          <w:szCs w:val="24"/>
          <w:lang w:val="ru-RU"/>
        </w:rPr>
        <w:t xml:space="preserve"> </w:t>
      </w:r>
      <w:r w:rsidRPr="00EF43E4">
        <w:rPr>
          <w:rStyle w:val="FontStyle39"/>
          <w:sz w:val="24"/>
          <w:szCs w:val="24"/>
          <w:lang w:val="ru-RU"/>
        </w:rPr>
        <w:t>Кирилла</w:t>
      </w:r>
      <w:r w:rsidRPr="00EF43E4">
        <w:rPr>
          <w:rStyle w:val="FontStyle39"/>
          <w:rFonts w:eastAsia="Cambria"/>
          <w:sz w:val="24"/>
          <w:szCs w:val="24"/>
          <w:lang w:val="ru-RU"/>
        </w:rPr>
        <w:t xml:space="preserve"> </w:t>
      </w:r>
      <w:r w:rsidRPr="00EF43E4">
        <w:rPr>
          <w:rStyle w:val="FontStyle39"/>
          <w:sz w:val="24"/>
          <w:szCs w:val="24"/>
          <w:lang w:val="ru-RU"/>
        </w:rPr>
        <w:t>и</w:t>
      </w:r>
      <w:r w:rsidRPr="00EF43E4">
        <w:rPr>
          <w:rStyle w:val="FontStyle39"/>
          <w:rFonts w:eastAsia="Cambria"/>
          <w:sz w:val="24"/>
          <w:szCs w:val="24"/>
          <w:lang w:val="ru-RU"/>
        </w:rPr>
        <w:t xml:space="preserve"> </w:t>
      </w:r>
      <w:proofErr w:type="spellStart"/>
      <w:r w:rsidRPr="00EF43E4">
        <w:rPr>
          <w:rStyle w:val="FontStyle39"/>
          <w:sz w:val="24"/>
          <w:szCs w:val="24"/>
          <w:lang w:val="ru-RU"/>
        </w:rPr>
        <w:t>Мефодия</w:t>
      </w:r>
      <w:proofErr w:type="spellEnd"/>
      <w:r w:rsidRPr="00EF43E4">
        <w:rPr>
          <w:rStyle w:val="FontStyle39"/>
          <w:sz w:val="24"/>
          <w:szCs w:val="24"/>
          <w:lang w:val="ru-RU"/>
        </w:rPr>
        <w:t>.</w:t>
      </w:r>
    </w:p>
    <w:p w:rsidR="00EF43E4" w:rsidRPr="00EF43E4" w:rsidRDefault="00EF43E4" w:rsidP="00EF43E4">
      <w:pPr>
        <w:pStyle w:val="a5"/>
        <w:autoSpaceDE w:val="0"/>
        <w:autoSpaceDN w:val="0"/>
        <w:adjustRightInd w:val="0"/>
        <w:spacing w:after="0"/>
        <w:ind w:left="0"/>
        <w:rPr>
          <w:rFonts w:ascii="Times New Roman" w:hAnsi="Times New Roman" w:cs="Times New Roman"/>
          <w:sz w:val="24"/>
          <w:szCs w:val="24"/>
        </w:rPr>
      </w:pPr>
      <w:r w:rsidRPr="00EF43E4">
        <w:rPr>
          <w:rFonts w:ascii="Times New Roman" w:hAnsi="Times New Roman" w:cs="Times New Roman"/>
          <w:sz w:val="24"/>
          <w:szCs w:val="24"/>
        </w:rPr>
        <w:t>5.. Шаповалов, А.В., Ященко, И.В. «Вертикальная математика для всех. Готовимся к задаче С</w:t>
      </w:r>
      <w:proofErr w:type="gramStart"/>
      <w:r w:rsidRPr="00EF43E4">
        <w:rPr>
          <w:rFonts w:ascii="Times New Roman" w:hAnsi="Times New Roman" w:cs="Times New Roman"/>
          <w:sz w:val="24"/>
          <w:szCs w:val="24"/>
        </w:rPr>
        <w:t>6</w:t>
      </w:r>
      <w:proofErr w:type="gramEnd"/>
      <w:r w:rsidRPr="00EF43E4">
        <w:rPr>
          <w:rFonts w:ascii="Times New Roman" w:hAnsi="Times New Roman" w:cs="Times New Roman"/>
          <w:sz w:val="24"/>
          <w:szCs w:val="24"/>
        </w:rPr>
        <w:t>.» - М.: МЦНМО, 2014.</w:t>
      </w:r>
    </w:p>
    <w:p w:rsidR="00EF43E4" w:rsidRPr="00EF43E4" w:rsidRDefault="00EF43E4" w:rsidP="00EF43E4">
      <w:pPr>
        <w:pStyle w:val="a5"/>
        <w:autoSpaceDE w:val="0"/>
        <w:autoSpaceDN w:val="0"/>
        <w:adjustRightInd w:val="0"/>
        <w:spacing w:after="0"/>
        <w:ind w:left="0"/>
        <w:rPr>
          <w:rFonts w:ascii="Times New Roman" w:hAnsi="Times New Roman" w:cs="Times New Roman"/>
          <w:sz w:val="24"/>
          <w:szCs w:val="24"/>
        </w:rPr>
      </w:pPr>
      <w:r w:rsidRPr="00EF43E4">
        <w:rPr>
          <w:rFonts w:ascii="Times New Roman" w:hAnsi="Times New Roman" w:cs="Times New Roman"/>
          <w:sz w:val="24"/>
          <w:szCs w:val="24"/>
        </w:rPr>
        <w:t>6. Блинков, А.Д. Классические средние в арифметике и геометрии. М.: МЦНМО, 2012. (школьные математические кружки).</w:t>
      </w:r>
    </w:p>
    <w:p w:rsidR="00EF43E4" w:rsidRPr="00EF43E4" w:rsidRDefault="00EF43E4" w:rsidP="00EF43E4">
      <w:pPr>
        <w:pStyle w:val="a5"/>
        <w:spacing w:after="0"/>
        <w:ind w:left="0"/>
        <w:rPr>
          <w:rFonts w:ascii="Times New Roman" w:hAnsi="Times New Roman" w:cs="Times New Roman"/>
          <w:b/>
          <w:sz w:val="24"/>
          <w:szCs w:val="24"/>
        </w:rPr>
      </w:pPr>
      <w:r w:rsidRPr="00EF43E4">
        <w:rPr>
          <w:rFonts w:ascii="Times New Roman" w:hAnsi="Times New Roman" w:cs="Times New Roman"/>
          <w:sz w:val="24"/>
          <w:szCs w:val="24"/>
        </w:rPr>
        <w:t xml:space="preserve">7. </w:t>
      </w:r>
      <w:proofErr w:type="spellStart"/>
      <w:r w:rsidRPr="00EF43E4">
        <w:rPr>
          <w:rFonts w:ascii="Times New Roman" w:hAnsi="Times New Roman" w:cs="Times New Roman"/>
          <w:sz w:val="24"/>
          <w:szCs w:val="24"/>
        </w:rPr>
        <w:t>Вольфсон</w:t>
      </w:r>
      <w:proofErr w:type="spellEnd"/>
      <w:r w:rsidRPr="00EF43E4">
        <w:rPr>
          <w:rFonts w:ascii="Times New Roman" w:hAnsi="Times New Roman" w:cs="Times New Roman"/>
          <w:sz w:val="24"/>
          <w:szCs w:val="24"/>
        </w:rPr>
        <w:t>, Г.И. и др. ЕГЭ 2013. Математика. Задача С</w:t>
      </w:r>
      <w:proofErr w:type="gramStart"/>
      <w:r w:rsidRPr="00EF43E4">
        <w:rPr>
          <w:rFonts w:ascii="Times New Roman" w:hAnsi="Times New Roman" w:cs="Times New Roman"/>
          <w:sz w:val="24"/>
          <w:szCs w:val="24"/>
        </w:rPr>
        <w:t>6</w:t>
      </w:r>
      <w:proofErr w:type="gramEnd"/>
      <w:r w:rsidRPr="00EF43E4">
        <w:rPr>
          <w:rFonts w:ascii="Times New Roman" w:hAnsi="Times New Roman" w:cs="Times New Roman"/>
          <w:sz w:val="24"/>
          <w:szCs w:val="24"/>
        </w:rPr>
        <w:t>. Арифметика и алгебра. М.: МЦНМО, 2013.</w:t>
      </w:r>
    </w:p>
    <w:p w:rsidR="00EF43E4" w:rsidRPr="00EF43E4" w:rsidRDefault="00EF43E4" w:rsidP="00EF43E4">
      <w:pPr>
        <w:spacing w:after="0"/>
        <w:contextualSpacing/>
        <w:rPr>
          <w:rFonts w:ascii="Times New Roman" w:hAnsi="Times New Roman" w:cs="Times New Roman"/>
          <w:sz w:val="24"/>
          <w:szCs w:val="24"/>
        </w:rPr>
      </w:pPr>
      <w:r w:rsidRPr="00EF43E4">
        <w:rPr>
          <w:rFonts w:ascii="Times New Roman" w:hAnsi="Times New Roman" w:cs="Times New Roman"/>
          <w:sz w:val="24"/>
          <w:szCs w:val="24"/>
        </w:rPr>
        <w:t>8 .</w:t>
      </w:r>
      <w:hyperlink r:id="rId6" w:history="1">
        <w:r w:rsidRPr="00EF43E4">
          <w:rPr>
            <w:rStyle w:val="ac"/>
            <w:rFonts w:ascii="Times New Roman" w:hAnsi="Times New Roman" w:cs="Times New Roman"/>
            <w:sz w:val="24"/>
            <w:szCs w:val="24"/>
          </w:rPr>
          <w:t>http://school-collection.edu.ru/catalog/pupil/?&amp;subject[]=16&amp;class[]=49</w:t>
        </w:r>
      </w:hyperlink>
      <w:r w:rsidRPr="00EF43E4">
        <w:rPr>
          <w:rFonts w:ascii="Times New Roman" w:hAnsi="Times New Roman" w:cs="Times New Roman"/>
          <w:sz w:val="24"/>
          <w:szCs w:val="24"/>
        </w:rPr>
        <w:t xml:space="preserve">  - единая коллекция цифровых образовательных ресурсов.</w:t>
      </w:r>
    </w:p>
    <w:p w:rsidR="00EF43E4" w:rsidRPr="00EF43E4" w:rsidRDefault="00EF43E4" w:rsidP="00EF43E4">
      <w:pPr>
        <w:spacing w:after="0"/>
        <w:contextualSpacing/>
        <w:rPr>
          <w:rFonts w:ascii="Times New Roman" w:hAnsi="Times New Roman" w:cs="Times New Roman"/>
          <w:sz w:val="24"/>
          <w:szCs w:val="24"/>
        </w:rPr>
      </w:pPr>
      <w:r w:rsidRPr="00EF43E4">
        <w:rPr>
          <w:rFonts w:ascii="Times New Roman" w:hAnsi="Times New Roman" w:cs="Times New Roman"/>
          <w:sz w:val="24"/>
          <w:szCs w:val="24"/>
        </w:rPr>
        <w:t xml:space="preserve">9. </w:t>
      </w:r>
      <w:hyperlink r:id="rId7" w:history="1">
        <w:r w:rsidRPr="00EF43E4">
          <w:rPr>
            <w:rStyle w:val="ac"/>
            <w:rFonts w:ascii="Times New Roman" w:hAnsi="Times New Roman" w:cs="Times New Roman"/>
            <w:sz w:val="24"/>
            <w:szCs w:val="24"/>
          </w:rPr>
          <w:t>http://www.problems.ru/about_system.php</w:t>
        </w:r>
      </w:hyperlink>
      <w:r w:rsidRPr="00EF43E4">
        <w:rPr>
          <w:rFonts w:ascii="Times New Roman" w:hAnsi="Times New Roman" w:cs="Times New Roman"/>
          <w:sz w:val="24"/>
          <w:szCs w:val="24"/>
        </w:rPr>
        <w:t xml:space="preserve"> - проект МЦНМО «задачи»</w:t>
      </w:r>
    </w:p>
    <w:p w:rsidR="00EF43E4" w:rsidRPr="00EF43E4" w:rsidRDefault="00EF43E4" w:rsidP="00EF43E4">
      <w:pPr>
        <w:spacing w:after="0"/>
        <w:contextualSpacing/>
        <w:rPr>
          <w:rFonts w:ascii="Times New Roman" w:hAnsi="Times New Roman" w:cs="Times New Roman"/>
          <w:sz w:val="24"/>
          <w:szCs w:val="24"/>
        </w:rPr>
      </w:pPr>
      <w:r w:rsidRPr="00EF43E4">
        <w:rPr>
          <w:rFonts w:ascii="Times New Roman" w:hAnsi="Times New Roman" w:cs="Times New Roman"/>
          <w:sz w:val="24"/>
          <w:szCs w:val="24"/>
        </w:rPr>
        <w:t xml:space="preserve">10 </w:t>
      </w:r>
      <w:hyperlink r:id="rId8" w:history="1">
        <w:r w:rsidRPr="00EF43E4">
          <w:rPr>
            <w:rStyle w:val="ac"/>
            <w:rFonts w:ascii="Times New Roman" w:hAnsi="Times New Roman" w:cs="Times New Roman"/>
            <w:sz w:val="24"/>
            <w:szCs w:val="24"/>
          </w:rPr>
          <w:t>http://www.shevkin.ru/?action=Page&amp;ID=384</w:t>
        </w:r>
      </w:hyperlink>
      <w:r w:rsidRPr="00EF43E4">
        <w:rPr>
          <w:rFonts w:ascii="Times New Roman" w:hAnsi="Times New Roman" w:cs="Times New Roman"/>
          <w:sz w:val="24"/>
          <w:szCs w:val="24"/>
        </w:rPr>
        <w:t xml:space="preserve"> – готовься к олимпиадам и конкурсам.</w:t>
      </w:r>
    </w:p>
    <w:p w:rsidR="00EF43E4" w:rsidRPr="00EF43E4" w:rsidRDefault="00EF43E4" w:rsidP="00EF43E4">
      <w:pPr>
        <w:spacing w:after="0"/>
        <w:contextualSpacing/>
        <w:rPr>
          <w:rFonts w:ascii="Times New Roman" w:hAnsi="Times New Roman" w:cs="Times New Roman"/>
          <w:sz w:val="24"/>
          <w:szCs w:val="24"/>
        </w:rPr>
      </w:pPr>
      <w:r w:rsidRPr="00EF43E4">
        <w:rPr>
          <w:rFonts w:ascii="Times New Roman" w:hAnsi="Times New Roman" w:cs="Times New Roman"/>
          <w:sz w:val="24"/>
          <w:szCs w:val="24"/>
        </w:rPr>
        <w:t>11.  Задачи муниципальных</w:t>
      </w:r>
      <w:proofErr w:type="gramStart"/>
      <w:r w:rsidRPr="00EF43E4">
        <w:rPr>
          <w:rFonts w:ascii="Times New Roman" w:hAnsi="Times New Roman" w:cs="Times New Roman"/>
          <w:sz w:val="24"/>
          <w:szCs w:val="24"/>
        </w:rPr>
        <w:t xml:space="preserve"> ,</w:t>
      </w:r>
      <w:proofErr w:type="gramEnd"/>
      <w:r w:rsidRPr="00EF43E4">
        <w:rPr>
          <w:rFonts w:ascii="Times New Roman" w:hAnsi="Times New Roman" w:cs="Times New Roman"/>
          <w:sz w:val="24"/>
          <w:szCs w:val="24"/>
        </w:rPr>
        <w:t xml:space="preserve"> Региональных, Всероссийских олимпиад ,  текущего года.</w:t>
      </w:r>
    </w:p>
    <w:p w:rsidR="00EF43E4" w:rsidRPr="00EF43E4" w:rsidRDefault="00EF43E4" w:rsidP="00EF43E4">
      <w:pPr>
        <w:spacing w:after="0"/>
        <w:contextualSpacing/>
        <w:rPr>
          <w:rFonts w:ascii="Times New Roman" w:hAnsi="Times New Roman" w:cs="Times New Roman"/>
          <w:sz w:val="24"/>
          <w:szCs w:val="24"/>
        </w:rPr>
      </w:pPr>
      <w:r w:rsidRPr="00EF43E4">
        <w:rPr>
          <w:rFonts w:ascii="Times New Roman" w:hAnsi="Times New Roman" w:cs="Times New Roman"/>
          <w:sz w:val="24"/>
          <w:szCs w:val="24"/>
        </w:rPr>
        <w:t xml:space="preserve">12. </w:t>
      </w:r>
      <w:proofErr w:type="spellStart"/>
      <w:r w:rsidRPr="00EF43E4">
        <w:rPr>
          <w:rFonts w:ascii="Times New Roman" w:hAnsi="Times New Roman" w:cs="Times New Roman"/>
          <w:sz w:val="24"/>
          <w:szCs w:val="24"/>
        </w:rPr>
        <w:t>Рукшин</w:t>
      </w:r>
      <w:proofErr w:type="spellEnd"/>
      <w:r w:rsidRPr="00EF43E4">
        <w:rPr>
          <w:rFonts w:ascii="Times New Roman" w:hAnsi="Times New Roman" w:cs="Times New Roman"/>
          <w:sz w:val="24"/>
          <w:szCs w:val="24"/>
        </w:rPr>
        <w:t xml:space="preserve"> С. Е. Теория чисел в задачах</w:t>
      </w:r>
    </w:p>
    <w:p w:rsidR="00EF43E4" w:rsidRPr="00EF43E4" w:rsidRDefault="00EF43E4" w:rsidP="00EF43E4">
      <w:pPr>
        <w:tabs>
          <w:tab w:val="left" w:pos="658"/>
        </w:tabs>
        <w:autoSpaceDE w:val="0"/>
        <w:autoSpaceDN w:val="0"/>
        <w:adjustRightInd w:val="0"/>
        <w:jc w:val="both"/>
        <w:rPr>
          <w:rFonts w:ascii="Times New Roman" w:eastAsia="Times New Roman" w:hAnsi="Times New Roman" w:cs="Times New Roman"/>
          <w:sz w:val="24"/>
          <w:szCs w:val="24"/>
        </w:rPr>
      </w:pPr>
    </w:p>
    <w:p w:rsidR="00EF43E4" w:rsidRPr="00EF43E4" w:rsidRDefault="00EF43E4" w:rsidP="00EF43E4">
      <w:pPr>
        <w:tabs>
          <w:tab w:val="left" w:pos="667"/>
        </w:tabs>
        <w:autoSpaceDE w:val="0"/>
        <w:autoSpaceDN w:val="0"/>
        <w:adjustRightInd w:val="0"/>
        <w:rPr>
          <w:rFonts w:ascii="Times New Roman" w:eastAsia="Times New Roman" w:hAnsi="Times New Roman" w:cs="Times New Roman"/>
          <w:b/>
          <w:sz w:val="24"/>
          <w:szCs w:val="24"/>
        </w:rPr>
      </w:pPr>
      <w:r w:rsidRPr="00EF43E4">
        <w:rPr>
          <w:rFonts w:ascii="Times New Roman" w:eastAsia="Times New Roman" w:hAnsi="Times New Roman" w:cs="Times New Roman"/>
          <w:b/>
          <w:bCs/>
          <w:sz w:val="24"/>
          <w:szCs w:val="24"/>
        </w:rPr>
        <w:t xml:space="preserve"> Информационные средства</w:t>
      </w:r>
    </w:p>
    <w:p w:rsidR="00EF43E4" w:rsidRPr="00EF43E4" w:rsidRDefault="00EF43E4" w:rsidP="00EF43E4">
      <w:pPr>
        <w:widowControl w:val="0"/>
        <w:numPr>
          <w:ilvl w:val="0"/>
          <w:numId w:val="18"/>
        </w:numPr>
        <w:tabs>
          <w:tab w:val="left" w:pos="706"/>
        </w:tabs>
        <w:autoSpaceDE w:val="0"/>
        <w:autoSpaceDN w:val="0"/>
        <w:adjustRightInd w:val="0"/>
        <w:spacing w:before="106" w:after="0" w:line="240" w:lineRule="auto"/>
        <w:ind w:left="720"/>
        <w:jc w:val="both"/>
        <w:rPr>
          <w:rFonts w:ascii="Times New Roman" w:eastAsia="Times New Roman" w:hAnsi="Times New Roman" w:cs="Times New Roman"/>
          <w:bCs/>
          <w:sz w:val="24"/>
          <w:szCs w:val="24"/>
        </w:rPr>
      </w:pPr>
      <w:proofErr w:type="spellStart"/>
      <w:r w:rsidRPr="00EF43E4">
        <w:rPr>
          <w:rFonts w:ascii="Times New Roman" w:eastAsia="Times New Roman" w:hAnsi="Times New Roman" w:cs="Times New Roman"/>
          <w:bCs/>
          <w:sz w:val="24"/>
          <w:szCs w:val="24"/>
        </w:rPr>
        <w:t>Мультимедийные</w:t>
      </w:r>
      <w:proofErr w:type="spellEnd"/>
      <w:r w:rsidRPr="00EF43E4">
        <w:rPr>
          <w:rFonts w:ascii="Times New Roman" w:eastAsia="Times New Roman" w:hAnsi="Times New Roman" w:cs="Times New Roman"/>
          <w:bCs/>
          <w:sz w:val="24"/>
          <w:szCs w:val="24"/>
        </w:rPr>
        <w:t xml:space="preserve"> обучающие программы и электронные учебные издания по основным разделам курса математики.</w:t>
      </w:r>
    </w:p>
    <w:p w:rsidR="00EF43E4" w:rsidRPr="00EF43E4" w:rsidRDefault="00EF43E4" w:rsidP="00EF43E4">
      <w:pPr>
        <w:tabs>
          <w:tab w:val="left" w:pos="706"/>
        </w:tabs>
        <w:autoSpaceDE w:val="0"/>
        <w:autoSpaceDN w:val="0"/>
        <w:adjustRightInd w:val="0"/>
        <w:jc w:val="both"/>
        <w:rPr>
          <w:rFonts w:ascii="Times New Roman" w:eastAsia="Times New Roman" w:hAnsi="Times New Roman" w:cs="Times New Roman"/>
          <w:b/>
          <w:bCs/>
          <w:sz w:val="24"/>
          <w:szCs w:val="24"/>
        </w:rPr>
      </w:pPr>
      <w:r w:rsidRPr="00EF43E4">
        <w:rPr>
          <w:rFonts w:ascii="Times New Roman" w:eastAsia="Times New Roman" w:hAnsi="Times New Roman" w:cs="Times New Roman"/>
          <w:b/>
          <w:bCs/>
          <w:sz w:val="24"/>
          <w:szCs w:val="24"/>
        </w:rPr>
        <w:t>Технические средства обучения</w:t>
      </w:r>
    </w:p>
    <w:p w:rsidR="00EF43E4" w:rsidRPr="00EF43E4" w:rsidRDefault="00EF43E4" w:rsidP="00EF43E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rPr>
      </w:pPr>
      <w:r w:rsidRPr="00EF43E4">
        <w:rPr>
          <w:rFonts w:ascii="Times New Roman" w:eastAsia="Times New Roman" w:hAnsi="Times New Roman" w:cs="Times New Roman"/>
          <w:bCs/>
          <w:sz w:val="24"/>
          <w:szCs w:val="24"/>
        </w:rPr>
        <w:t>Компьютер с доступом в сеть Интернет.</w:t>
      </w:r>
    </w:p>
    <w:p w:rsidR="00EF43E4" w:rsidRPr="00EF43E4" w:rsidRDefault="00EF43E4" w:rsidP="00EF43E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EF43E4">
        <w:rPr>
          <w:rFonts w:ascii="Times New Roman" w:eastAsia="Times New Roman" w:hAnsi="Times New Roman" w:cs="Times New Roman"/>
          <w:bCs/>
          <w:sz w:val="24"/>
          <w:szCs w:val="24"/>
        </w:rPr>
        <w:t>Мультимедиапроектор</w:t>
      </w:r>
      <w:proofErr w:type="spellEnd"/>
    </w:p>
    <w:p w:rsidR="00EF43E4" w:rsidRPr="00EF43E4" w:rsidRDefault="00EF43E4" w:rsidP="00EF43E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rPr>
      </w:pPr>
      <w:r w:rsidRPr="00EF43E4">
        <w:rPr>
          <w:rFonts w:ascii="Times New Roman" w:eastAsia="Times New Roman" w:hAnsi="Times New Roman" w:cs="Times New Roman"/>
          <w:bCs/>
          <w:sz w:val="24"/>
          <w:szCs w:val="24"/>
        </w:rPr>
        <w:t xml:space="preserve">Интерактивная доска </w:t>
      </w:r>
    </w:p>
    <w:p w:rsidR="00EF43E4" w:rsidRPr="00EF43E4" w:rsidRDefault="00EF43E4" w:rsidP="00EF43E4">
      <w:pPr>
        <w:autoSpaceDE w:val="0"/>
        <w:autoSpaceDN w:val="0"/>
        <w:adjustRightInd w:val="0"/>
        <w:spacing w:before="149" w:line="194" w:lineRule="exact"/>
        <w:jc w:val="both"/>
        <w:rPr>
          <w:rFonts w:ascii="Times New Roman" w:eastAsia="Times New Roman" w:hAnsi="Times New Roman" w:cs="Times New Roman"/>
          <w:b/>
          <w:bCs/>
          <w:sz w:val="24"/>
          <w:szCs w:val="24"/>
        </w:rPr>
      </w:pPr>
      <w:r w:rsidRPr="00EF43E4">
        <w:rPr>
          <w:rFonts w:ascii="Times New Roman" w:eastAsia="Times New Roman" w:hAnsi="Times New Roman" w:cs="Times New Roman"/>
          <w:b/>
          <w:bCs/>
          <w:sz w:val="24"/>
          <w:szCs w:val="24"/>
        </w:rPr>
        <w:t>Учебно-практическое и учебно-лабораторное оборудование</w:t>
      </w:r>
    </w:p>
    <w:p w:rsidR="00EF43E4" w:rsidRPr="00EF43E4" w:rsidRDefault="00EF43E4" w:rsidP="00EF43E4">
      <w:pPr>
        <w:widowControl w:val="0"/>
        <w:numPr>
          <w:ilvl w:val="0"/>
          <w:numId w:val="20"/>
        </w:numPr>
        <w:tabs>
          <w:tab w:val="left" w:pos="754"/>
        </w:tabs>
        <w:autoSpaceDE w:val="0"/>
        <w:autoSpaceDN w:val="0"/>
        <w:adjustRightInd w:val="0"/>
        <w:spacing w:before="106" w:after="0" w:line="240" w:lineRule="auto"/>
        <w:rPr>
          <w:rFonts w:ascii="Times New Roman" w:eastAsia="Times New Roman" w:hAnsi="Times New Roman" w:cs="Times New Roman"/>
          <w:bCs/>
          <w:sz w:val="24"/>
          <w:szCs w:val="24"/>
        </w:rPr>
      </w:pPr>
      <w:r w:rsidRPr="00EF43E4">
        <w:rPr>
          <w:rFonts w:ascii="Times New Roman" w:eastAsia="Times New Roman" w:hAnsi="Times New Roman" w:cs="Times New Roman"/>
          <w:bCs/>
          <w:sz w:val="24"/>
          <w:szCs w:val="24"/>
        </w:rPr>
        <w:t>Доска магнитная</w:t>
      </w:r>
      <w:proofErr w:type="gramStart"/>
      <w:r w:rsidRPr="00EF43E4">
        <w:rPr>
          <w:rFonts w:ascii="Times New Roman" w:eastAsia="Times New Roman" w:hAnsi="Times New Roman" w:cs="Times New Roman"/>
          <w:bCs/>
          <w:sz w:val="24"/>
          <w:szCs w:val="24"/>
        </w:rPr>
        <w:t xml:space="preserve"> .</w:t>
      </w:r>
      <w:proofErr w:type="gramEnd"/>
    </w:p>
    <w:p w:rsidR="00EF43E4" w:rsidRPr="00EF43E4" w:rsidRDefault="00EF43E4" w:rsidP="00EF43E4">
      <w:pPr>
        <w:widowControl w:val="0"/>
        <w:numPr>
          <w:ilvl w:val="0"/>
          <w:numId w:val="20"/>
        </w:numPr>
        <w:tabs>
          <w:tab w:val="left" w:pos="710"/>
        </w:tabs>
        <w:autoSpaceDE w:val="0"/>
        <w:autoSpaceDN w:val="0"/>
        <w:adjustRightInd w:val="0"/>
        <w:spacing w:after="0" w:line="240" w:lineRule="auto"/>
        <w:jc w:val="both"/>
        <w:rPr>
          <w:rFonts w:ascii="Times New Roman" w:eastAsia="Times New Roman" w:hAnsi="Times New Roman" w:cs="Times New Roman"/>
          <w:bCs/>
          <w:sz w:val="24"/>
          <w:szCs w:val="24"/>
        </w:rPr>
      </w:pPr>
      <w:r w:rsidRPr="00EF43E4">
        <w:rPr>
          <w:rFonts w:ascii="Times New Roman" w:eastAsia="Times New Roman" w:hAnsi="Times New Roman" w:cs="Times New Roman"/>
          <w:bCs/>
          <w:sz w:val="24"/>
          <w:szCs w:val="24"/>
        </w:rPr>
        <w:t>Комплект чертежных инструментов (классных и раздаточных): линейка, транспортир, угольник (30°, 60°, 90°), угольник (45°, 90°), циркуль.</w:t>
      </w:r>
    </w:p>
    <w:p w:rsidR="00EF43E4" w:rsidRPr="00EF43E4" w:rsidRDefault="00EF43E4" w:rsidP="00EF43E4">
      <w:pPr>
        <w:widowControl w:val="0"/>
        <w:tabs>
          <w:tab w:val="left" w:pos="710"/>
        </w:tabs>
        <w:autoSpaceDE w:val="0"/>
        <w:autoSpaceDN w:val="0"/>
        <w:adjustRightInd w:val="0"/>
        <w:spacing w:after="0" w:line="240" w:lineRule="auto"/>
        <w:ind w:left="720"/>
        <w:jc w:val="both"/>
        <w:rPr>
          <w:rFonts w:ascii="Times New Roman" w:eastAsia="Times New Roman" w:hAnsi="Times New Roman" w:cs="Times New Roman"/>
          <w:bCs/>
          <w:sz w:val="24"/>
          <w:szCs w:val="24"/>
        </w:rPr>
      </w:pPr>
    </w:p>
    <w:p w:rsidR="00EF43E4" w:rsidRPr="00EF43E4" w:rsidRDefault="00EF43E4" w:rsidP="00EF43E4">
      <w:pPr>
        <w:widowControl w:val="0"/>
        <w:tabs>
          <w:tab w:val="left" w:pos="710"/>
        </w:tabs>
        <w:autoSpaceDE w:val="0"/>
        <w:autoSpaceDN w:val="0"/>
        <w:adjustRightInd w:val="0"/>
        <w:spacing w:after="0" w:line="240" w:lineRule="auto"/>
        <w:ind w:left="720"/>
        <w:jc w:val="both"/>
        <w:rPr>
          <w:rFonts w:ascii="Times New Roman" w:eastAsia="Times New Roman" w:hAnsi="Times New Roman" w:cs="Times New Roman"/>
          <w:bCs/>
          <w:sz w:val="24"/>
          <w:szCs w:val="24"/>
        </w:rPr>
      </w:pPr>
    </w:p>
    <w:p w:rsidR="00EF43E4" w:rsidRPr="00EF43E4" w:rsidRDefault="00EF43E4" w:rsidP="00EF43E4">
      <w:pPr>
        <w:spacing w:line="240" w:lineRule="auto"/>
        <w:jc w:val="center"/>
        <w:rPr>
          <w:rFonts w:ascii="Times New Roman" w:hAnsi="Times New Roman" w:cs="Times New Roman"/>
          <w:b/>
          <w:bCs/>
          <w:sz w:val="24"/>
          <w:szCs w:val="24"/>
        </w:rPr>
      </w:pPr>
      <w:r w:rsidRPr="00EF43E4">
        <w:rPr>
          <w:rFonts w:ascii="Times New Roman" w:hAnsi="Times New Roman" w:cs="Times New Roman"/>
          <w:b/>
          <w:bCs/>
          <w:sz w:val="24"/>
          <w:szCs w:val="24"/>
        </w:rPr>
        <w:t>Планируемые результаты освоения программы курса внеурочной деятельности</w:t>
      </w:r>
    </w:p>
    <w:p w:rsidR="00EF43E4" w:rsidRPr="00EF43E4" w:rsidRDefault="00EF43E4" w:rsidP="00EF43E4">
      <w:pPr>
        <w:rPr>
          <w:rFonts w:ascii="Times New Roman" w:hAnsi="Times New Roman" w:cs="Times New Roman"/>
          <w:b/>
          <w:sz w:val="24"/>
          <w:szCs w:val="24"/>
        </w:rPr>
      </w:pPr>
      <w:r w:rsidRPr="00EF43E4">
        <w:rPr>
          <w:rFonts w:ascii="Times New Roman" w:hAnsi="Times New Roman" w:cs="Times New Roman"/>
          <w:b/>
          <w:sz w:val="24"/>
          <w:szCs w:val="24"/>
        </w:rPr>
        <w:t>В результате изучения данного курса обучающиеся получат возможность</w:t>
      </w:r>
      <w:proofErr w:type="gramStart"/>
      <w:r w:rsidRPr="00EF43E4">
        <w:rPr>
          <w:rFonts w:ascii="Times New Roman" w:hAnsi="Times New Roman" w:cs="Times New Roman"/>
          <w:b/>
          <w:sz w:val="24"/>
          <w:szCs w:val="24"/>
        </w:rPr>
        <w:t xml:space="preserve"> :</w:t>
      </w:r>
      <w:proofErr w:type="gramEnd"/>
      <w:r w:rsidRPr="00EF43E4">
        <w:rPr>
          <w:rFonts w:ascii="Times New Roman" w:hAnsi="Times New Roman" w:cs="Times New Roman"/>
          <w:b/>
          <w:sz w:val="24"/>
          <w:szCs w:val="24"/>
        </w:rPr>
        <w:t xml:space="preserve"> </w:t>
      </w:r>
    </w:p>
    <w:p w:rsidR="00EF43E4" w:rsidRPr="00EF43E4" w:rsidRDefault="00EF43E4" w:rsidP="00EF43E4">
      <w:pPr>
        <w:rPr>
          <w:rFonts w:ascii="Times New Roman" w:hAnsi="Times New Roman" w:cs="Times New Roman"/>
          <w:sz w:val="24"/>
          <w:szCs w:val="24"/>
        </w:rPr>
      </w:pPr>
      <w:r w:rsidRPr="00EF43E4">
        <w:rPr>
          <w:rFonts w:ascii="Times New Roman" w:hAnsi="Times New Roman" w:cs="Times New Roman"/>
          <w:b/>
          <w:sz w:val="24"/>
          <w:szCs w:val="24"/>
        </w:rPr>
        <w:t>иметь представление</w:t>
      </w:r>
      <w:r w:rsidRPr="00EF43E4">
        <w:rPr>
          <w:rFonts w:ascii="Times New Roman" w:hAnsi="Times New Roman" w:cs="Times New Roman"/>
          <w:sz w:val="24"/>
          <w:szCs w:val="24"/>
        </w:rPr>
        <w:t>:</w:t>
      </w:r>
    </w:p>
    <w:p w:rsidR="00EF43E4" w:rsidRPr="00EF43E4" w:rsidRDefault="00EF43E4" w:rsidP="00EF43E4">
      <w:pPr>
        <w:spacing w:after="0" w:line="240" w:lineRule="auto"/>
        <w:rPr>
          <w:rFonts w:ascii="Times New Roman" w:hAnsi="Times New Roman" w:cs="Times New Roman"/>
          <w:sz w:val="24"/>
          <w:szCs w:val="24"/>
        </w:rPr>
      </w:pPr>
      <w:r w:rsidRPr="00EF43E4">
        <w:rPr>
          <w:rFonts w:ascii="Times New Roman" w:hAnsi="Times New Roman" w:cs="Times New Roman"/>
          <w:sz w:val="24"/>
          <w:szCs w:val="24"/>
        </w:rPr>
        <w:t xml:space="preserve"> О показательных, логарифмических, рациональных уравнениях и неравенствах с модулем и параметрами.</w:t>
      </w:r>
    </w:p>
    <w:p w:rsidR="00EF43E4" w:rsidRPr="00EF43E4" w:rsidRDefault="00EF43E4" w:rsidP="00EF43E4">
      <w:pPr>
        <w:spacing w:after="0" w:line="240" w:lineRule="auto"/>
        <w:rPr>
          <w:rFonts w:ascii="Times New Roman" w:hAnsi="Times New Roman" w:cs="Times New Roman"/>
          <w:sz w:val="24"/>
          <w:szCs w:val="24"/>
        </w:rPr>
      </w:pPr>
      <w:r w:rsidRPr="00EF43E4">
        <w:rPr>
          <w:rFonts w:ascii="Times New Roman" w:hAnsi="Times New Roman" w:cs="Times New Roman"/>
          <w:sz w:val="24"/>
          <w:szCs w:val="24"/>
        </w:rPr>
        <w:t xml:space="preserve"> О тригонометрических уравнениях и неравенствах с параметрами.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О выражениях с модулями и параметрами.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 О векторном методе и методе координат решения геометрических задач.</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знать: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Аналитические методы решения уравнений и неравенств с модулем и параметрами.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Графические методы решения.</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Необходимые и достаточные условия в задачах с параметрами.</w:t>
      </w:r>
    </w:p>
    <w:p w:rsidR="00EF43E4" w:rsidRPr="00EF43E4" w:rsidRDefault="00EF43E4" w:rsidP="00EF43E4">
      <w:pPr>
        <w:spacing w:after="0" w:line="240" w:lineRule="auto"/>
        <w:jc w:val="both"/>
        <w:rPr>
          <w:rFonts w:ascii="Times New Roman" w:hAnsi="Times New Roman" w:cs="Times New Roman"/>
          <w:sz w:val="24"/>
          <w:szCs w:val="24"/>
        </w:rPr>
      </w:pPr>
      <w:r w:rsidRPr="00EF43E4">
        <w:rPr>
          <w:rFonts w:ascii="Times New Roman" w:hAnsi="Times New Roman" w:cs="Times New Roman"/>
          <w:sz w:val="24"/>
          <w:szCs w:val="24"/>
        </w:rPr>
        <w:t>Методы решения планиметрических и стереометрических задач.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b/>
          <w:sz w:val="24"/>
          <w:szCs w:val="24"/>
        </w:rPr>
      </w:pPr>
      <w:r w:rsidRPr="00EF43E4">
        <w:rPr>
          <w:rFonts w:ascii="Times New Roman" w:hAnsi="Times New Roman" w:cs="Times New Roman"/>
          <w:b/>
          <w:sz w:val="24"/>
          <w:szCs w:val="24"/>
        </w:rPr>
        <w:t>Научатся</w:t>
      </w:r>
      <w:proofErr w:type="gramStart"/>
      <w:r w:rsidRPr="00EF43E4">
        <w:rPr>
          <w:rFonts w:ascii="Times New Roman" w:hAnsi="Times New Roman" w:cs="Times New Roman"/>
          <w:b/>
          <w:sz w:val="24"/>
          <w:szCs w:val="24"/>
        </w:rPr>
        <w:t xml:space="preserve"> :</w:t>
      </w:r>
      <w:proofErr w:type="gramEnd"/>
      <w:r w:rsidRPr="00EF43E4">
        <w:rPr>
          <w:rFonts w:ascii="Times New Roman" w:hAnsi="Times New Roman" w:cs="Times New Roman"/>
          <w:b/>
          <w:sz w:val="24"/>
          <w:szCs w:val="24"/>
        </w:rPr>
        <w:t xml:space="preserve">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Решать линейные, квадратные, рациональные, иррациональные, тригонометрические, логарифмические и показательные уравнения и неравенства с параметрами.</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Пользоваться аналитическими и графическими методами решения заданий с параметрами.</w:t>
      </w:r>
    </w:p>
    <w:p w:rsidR="00EF43E4" w:rsidRPr="00EF43E4" w:rsidRDefault="00EF43E4" w:rsidP="00EF43E4">
      <w:pPr>
        <w:spacing w:after="0" w:line="240" w:lineRule="auto"/>
        <w:jc w:val="both"/>
        <w:rPr>
          <w:rFonts w:ascii="Times New Roman" w:hAnsi="Times New Roman" w:cs="Times New Roman"/>
          <w:sz w:val="24"/>
          <w:szCs w:val="24"/>
        </w:rPr>
      </w:pPr>
      <w:r w:rsidRPr="00EF43E4">
        <w:rPr>
          <w:rFonts w:ascii="Times New Roman" w:hAnsi="Times New Roman" w:cs="Times New Roman"/>
          <w:sz w:val="24"/>
          <w:szCs w:val="24"/>
        </w:rPr>
        <w:t xml:space="preserve">Строить графики линейных, квадратичных, дробно-рациональных, тригонометрических, логарифмических и показательных  функций, содержащих модуль. </w:t>
      </w:r>
    </w:p>
    <w:p w:rsidR="00EF43E4" w:rsidRPr="00EF43E4" w:rsidRDefault="00EF43E4" w:rsidP="00EF43E4">
      <w:pPr>
        <w:spacing w:after="0" w:line="240" w:lineRule="auto"/>
        <w:jc w:val="both"/>
        <w:rPr>
          <w:rFonts w:ascii="Times New Roman" w:hAnsi="Times New Roman" w:cs="Times New Roman"/>
          <w:sz w:val="24"/>
          <w:szCs w:val="24"/>
        </w:rPr>
      </w:pPr>
      <w:r w:rsidRPr="00EF43E4">
        <w:rPr>
          <w:rFonts w:ascii="Times New Roman" w:hAnsi="Times New Roman" w:cs="Times New Roman"/>
          <w:sz w:val="24"/>
          <w:szCs w:val="24"/>
        </w:rPr>
        <w:t>Применять методы решения геометрических задач.</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b/>
          <w:sz w:val="24"/>
          <w:szCs w:val="24"/>
        </w:rPr>
        <w:t>Познакомиться</w:t>
      </w:r>
      <w:r w:rsidRPr="00EF43E4">
        <w:rPr>
          <w:rFonts w:ascii="Times New Roman" w:hAnsi="Times New Roman" w:cs="Times New Roman"/>
          <w:sz w:val="24"/>
          <w:szCs w:val="24"/>
        </w:rPr>
        <w:t xml:space="preserve"> с: </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Полным параметрическим анализом многочленов.</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Полным параметрическим анализом соотношений с модулем.</w:t>
      </w:r>
    </w:p>
    <w:p w:rsidR="00EF43E4" w:rsidRPr="00EF43E4" w:rsidRDefault="00EF43E4" w:rsidP="00EF43E4">
      <w:pPr>
        <w:spacing w:after="0"/>
        <w:rPr>
          <w:rFonts w:ascii="Times New Roman" w:hAnsi="Times New Roman" w:cs="Times New Roman"/>
          <w:sz w:val="24"/>
          <w:szCs w:val="24"/>
        </w:rPr>
      </w:pPr>
      <w:r w:rsidRPr="00EF43E4">
        <w:rPr>
          <w:rFonts w:ascii="Times New Roman" w:hAnsi="Times New Roman" w:cs="Times New Roman"/>
          <w:sz w:val="24"/>
          <w:szCs w:val="24"/>
        </w:rPr>
        <w:t xml:space="preserve">Методами условного параметрического анализа. </w:t>
      </w:r>
    </w:p>
    <w:p w:rsidR="00EF43E4" w:rsidRPr="00EF43E4" w:rsidRDefault="00EF43E4" w:rsidP="00EF43E4">
      <w:pPr>
        <w:spacing w:after="0"/>
        <w:rPr>
          <w:rFonts w:ascii="Times New Roman" w:hAnsi="Times New Roman" w:cs="Times New Roman"/>
          <w:sz w:val="24"/>
          <w:szCs w:val="24"/>
        </w:rPr>
      </w:pPr>
    </w:p>
    <w:p w:rsidR="00EF43E4" w:rsidRPr="00EF43E4" w:rsidRDefault="00EF43E4" w:rsidP="00EF43E4">
      <w:pPr>
        <w:spacing w:after="0" w:line="240" w:lineRule="auto"/>
        <w:ind w:firstLine="567"/>
        <w:jc w:val="center"/>
        <w:rPr>
          <w:rFonts w:ascii="Times New Roman" w:hAnsi="Times New Roman" w:cs="Times New Roman"/>
          <w:b/>
          <w:bCs/>
          <w:iCs/>
          <w:sz w:val="24"/>
          <w:szCs w:val="24"/>
        </w:rPr>
      </w:pPr>
    </w:p>
    <w:p w:rsidR="00EF43E4" w:rsidRPr="00EF43E4" w:rsidRDefault="00EF43E4" w:rsidP="00EF43E4">
      <w:pPr>
        <w:spacing w:after="0" w:line="240" w:lineRule="auto"/>
        <w:jc w:val="center"/>
        <w:rPr>
          <w:rFonts w:ascii="Times New Roman" w:hAnsi="Times New Roman" w:cs="Times New Roman"/>
          <w:b/>
          <w:sz w:val="24"/>
          <w:szCs w:val="24"/>
        </w:rPr>
      </w:pPr>
    </w:p>
    <w:p w:rsidR="00EF43E4" w:rsidRPr="00EF43E4" w:rsidRDefault="00EF43E4" w:rsidP="00EF43E4">
      <w:pPr>
        <w:spacing w:after="0" w:line="240" w:lineRule="auto"/>
        <w:jc w:val="center"/>
        <w:rPr>
          <w:rFonts w:ascii="Times New Roman" w:hAnsi="Times New Roman" w:cs="Times New Roman"/>
          <w:b/>
          <w:sz w:val="24"/>
          <w:szCs w:val="24"/>
        </w:rPr>
      </w:pPr>
    </w:p>
    <w:p w:rsidR="00EF43E4" w:rsidRPr="00EF43E4" w:rsidRDefault="00EF43E4" w:rsidP="00EF43E4">
      <w:pPr>
        <w:spacing w:after="0" w:line="240" w:lineRule="auto"/>
        <w:jc w:val="center"/>
        <w:rPr>
          <w:rFonts w:ascii="Times New Roman" w:hAnsi="Times New Roman" w:cs="Times New Roman"/>
          <w:b/>
          <w:sz w:val="24"/>
          <w:szCs w:val="24"/>
        </w:rPr>
      </w:pPr>
    </w:p>
    <w:p w:rsidR="00EF43E4" w:rsidRPr="00EF43E4" w:rsidRDefault="00EF43E4" w:rsidP="00EF43E4">
      <w:pPr>
        <w:spacing w:after="0" w:line="240" w:lineRule="auto"/>
        <w:jc w:val="center"/>
        <w:rPr>
          <w:rFonts w:ascii="Times New Roman" w:hAnsi="Times New Roman" w:cs="Times New Roman"/>
          <w:b/>
          <w:sz w:val="24"/>
          <w:szCs w:val="24"/>
        </w:rPr>
      </w:pPr>
    </w:p>
    <w:p w:rsidR="00E9414E" w:rsidRPr="00EF43E4" w:rsidRDefault="00E9414E">
      <w:pPr>
        <w:rPr>
          <w:rFonts w:ascii="Times New Roman" w:hAnsi="Times New Roman" w:cs="Times New Roman"/>
          <w:sz w:val="24"/>
          <w:szCs w:val="24"/>
        </w:rPr>
      </w:pPr>
    </w:p>
    <w:p w:rsidR="00175223" w:rsidRPr="00EF43E4" w:rsidRDefault="00175223">
      <w:pPr>
        <w:rPr>
          <w:rFonts w:ascii="Times New Roman" w:hAnsi="Times New Roman" w:cs="Times New Roman"/>
          <w:sz w:val="24"/>
          <w:szCs w:val="24"/>
        </w:rPr>
      </w:pPr>
    </w:p>
    <w:sectPr w:rsidR="00175223" w:rsidRPr="00EF43E4" w:rsidSect="00067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828FA"/>
    <w:lvl w:ilvl="0">
      <w:numFmt w:val="bullet"/>
      <w:lvlText w:val="*"/>
      <w:lvlJc w:val="left"/>
      <w:pPr>
        <w:ind w:left="0" w:firstLine="0"/>
      </w:pPr>
    </w:lvl>
  </w:abstractNum>
  <w:abstractNum w:abstractNumId="1">
    <w:nsid w:val="00D754EA"/>
    <w:multiLevelType w:val="hybridMultilevel"/>
    <w:tmpl w:val="B53C2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21C16"/>
    <w:multiLevelType w:val="hybridMultilevel"/>
    <w:tmpl w:val="7E04F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7010C"/>
    <w:multiLevelType w:val="hybridMultilevel"/>
    <w:tmpl w:val="8252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A9256C"/>
    <w:multiLevelType w:val="multilevel"/>
    <w:tmpl w:val="7C94A7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1560E"/>
    <w:multiLevelType w:val="hybridMultilevel"/>
    <w:tmpl w:val="36362F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46C11740"/>
    <w:multiLevelType w:val="hybridMultilevel"/>
    <w:tmpl w:val="3EA48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CD415F"/>
    <w:multiLevelType w:val="hybridMultilevel"/>
    <w:tmpl w:val="17DA7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B578D4"/>
    <w:multiLevelType w:val="hybridMultilevel"/>
    <w:tmpl w:val="84EA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947928"/>
    <w:multiLevelType w:val="hybridMultilevel"/>
    <w:tmpl w:val="AF00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EB1EB6"/>
    <w:multiLevelType w:val="hybridMultilevel"/>
    <w:tmpl w:val="BF8C1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2052F"/>
    <w:multiLevelType w:val="multilevel"/>
    <w:tmpl w:val="01FA509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570E9F"/>
    <w:multiLevelType w:val="multilevel"/>
    <w:tmpl w:val="2D30F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7"/>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C20E9B"/>
    <w:multiLevelType w:val="multilevel"/>
    <w:tmpl w:val="0A0228F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022831"/>
    <w:multiLevelType w:val="hybridMultilevel"/>
    <w:tmpl w:val="2DD6E7D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713265F4"/>
    <w:multiLevelType w:val="hybridMultilevel"/>
    <w:tmpl w:val="01AA2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780A43"/>
    <w:multiLevelType w:val="hybridMultilevel"/>
    <w:tmpl w:val="B3925EB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C5D57A6"/>
    <w:multiLevelType w:val="multilevel"/>
    <w:tmpl w:val="7C94A7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393DBE"/>
    <w:multiLevelType w:val="hybridMultilevel"/>
    <w:tmpl w:val="A5846B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F040F21"/>
    <w:multiLevelType w:val="hybridMultilevel"/>
    <w:tmpl w:val="45EE2E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3"/>
  </w:num>
  <w:num w:numId="5">
    <w:abstractNumId w:val="17"/>
  </w:num>
  <w:num w:numId="6">
    <w:abstractNumId w:val="4"/>
  </w:num>
  <w:num w:numId="7">
    <w:abstractNumId w:val="1"/>
  </w:num>
  <w:num w:numId="8">
    <w:abstractNumId w:val="9"/>
  </w:num>
  <w:num w:numId="9">
    <w:abstractNumId w:val="2"/>
  </w:num>
  <w:num w:numId="10">
    <w:abstractNumId w:val="6"/>
  </w:num>
  <w:num w:numId="11">
    <w:abstractNumId w:val="8"/>
  </w:num>
  <w:num w:numId="12">
    <w:abstractNumId w:val="10"/>
  </w:num>
  <w:num w:numId="13">
    <w:abstractNumId w:val="15"/>
  </w:num>
  <w:num w:numId="14">
    <w:abstractNumId w:val="16"/>
  </w:num>
  <w:num w:numId="15">
    <w:abstractNumId w:val="7"/>
  </w:num>
  <w:num w:numId="16">
    <w:abstractNumId w:val="19"/>
  </w:num>
  <w:num w:numId="17">
    <w:abstractNumId w:val="14"/>
  </w:num>
  <w:num w:numId="18">
    <w:abstractNumId w:val="0"/>
    <w:lvlOverride w:ilvl="0">
      <w:lvl w:ilvl="0">
        <w:numFmt w:val="bullet"/>
        <w:lvlText w:val="•"/>
        <w:lvlJc w:val="left"/>
        <w:pPr>
          <w:ind w:left="0" w:hanging="360"/>
        </w:pPr>
        <w:rPr>
          <w:rFonts w:ascii="Times New Roman" w:hAnsi="Times New Roman" w:cs="Times New Roman" w:hint="default"/>
        </w:rPr>
      </w:lvl>
    </w:lvlOverride>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414E"/>
    <w:rsid w:val="0000041D"/>
    <w:rsid w:val="00000874"/>
    <w:rsid w:val="00002D9B"/>
    <w:rsid w:val="00003B2E"/>
    <w:rsid w:val="00003C2A"/>
    <w:rsid w:val="000040A5"/>
    <w:rsid w:val="00005DC6"/>
    <w:rsid w:val="00010E12"/>
    <w:rsid w:val="00012540"/>
    <w:rsid w:val="000126A1"/>
    <w:rsid w:val="00012CF3"/>
    <w:rsid w:val="000138D4"/>
    <w:rsid w:val="00017B8C"/>
    <w:rsid w:val="000222A8"/>
    <w:rsid w:val="00023EDE"/>
    <w:rsid w:val="000260BC"/>
    <w:rsid w:val="00036CFB"/>
    <w:rsid w:val="000372ED"/>
    <w:rsid w:val="00041B7B"/>
    <w:rsid w:val="000428ED"/>
    <w:rsid w:val="000433CD"/>
    <w:rsid w:val="000453A7"/>
    <w:rsid w:val="00045E06"/>
    <w:rsid w:val="0004668C"/>
    <w:rsid w:val="00047225"/>
    <w:rsid w:val="00047FD4"/>
    <w:rsid w:val="00050656"/>
    <w:rsid w:val="0005465F"/>
    <w:rsid w:val="0005630F"/>
    <w:rsid w:val="00057FDA"/>
    <w:rsid w:val="00062940"/>
    <w:rsid w:val="0006297A"/>
    <w:rsid w:val="0006342A"/>
    <w:rsid w:val="00063C13"/>
    <w:rsid w:val="000667FE"/>
    <w:rsid w:val="000675C1"/>
    <w:rsid w:val="00070DE3"/>
    <w:rsid w:val="0007407D"/>
    <w:rsid w:val="00074C82"/>
    <w:rsid w:val="00074FD5"/>
    <w:rsid w:val="00075DEA"/>
    <w:rsid w:val="000767FB"/>
    <w:rsid w:val="00076C0B"/>
    <w:rsid w:val="0008014C"/>
    <w:rsid w:val="00080252"/>
    <w:rsid w:val="000822B1"/>
    <w:rsid w:val="000849F0"/>
    <w:rsid w:val="00085551"/>
    <w:rsid w:val="0009000E"/>
    <w:rsid w:val="0009562B"/>
    <w:rsid w:val="00096019"/>
    <w:rsid w:val="000975A0"/>
    <w:rsid w:val="000978D7"/>
    <w:rsid w:val="000A62D0"/>
    <w:rsid w:val="000A73FB"/>
    <w:rsid w:val="000B02BB"/>
    <w:rsid w:val="000B4977"/>
    <w:rsid w:val="000B66A8"/>
    <w:rsid w:val="000B6775"/>
    <w:rsid w:val="000B69B2"/>
    <w:rsid w:val="000C16F7"/>
    <w:rsid w:val="000C1C72"/>
    <w:rsid w:val="000C4B5B"/>
    <w:rsid w:val="000C635A"/>
    <w:rsid w:val="000C79A4"/>
    <w:rsid w:val="000D3746"/>
    <w:rsid w:val="000D65EF"/>
    <w:rsid w:val="000E0B57"/>
    <w:rsid w:val="000E105C"/>
    <w:rsid w:val="000E5929"/>
    <w:rsid w:val="000F1269"/>
    <w:rsid w:val="000F3DFA"/>
    <w:rsid w:val="000F6DFF"/>
    <w:rsid w:val="0010281C"/>
    <w:rsid w:val="00103411"/>
    <w:rsid w:val="00103439"/>
    <w:rsid w:val="00104346"/>
    <w:rsid w:val="00105331"/>
    <w:rsid w:val="001107A8"/>
    <w:rsid w:val="0011473C"/>
    <w:rsid w:val="00115A5F"/>
    <w:rsid w:val="001178A3"/>
    <w:rsid w:val="00122B68"/>
    <w:rsid w:val="00125BBD"/>
    <w:rsid w:val="001269B8"/>
    <w:rsid w:val="00126C31"/>
    <w:rsid w:val="00131A93"/>
    <w:rsid w:val="00132E9B"/>
    <w:rsid w:val="0013474E"/>
    <w:rsid w:val="001351B2"/>
    <w:rsid w:val="00136867"/>
    <w:rsid w:val="00137764"/>
    <w:rsid w:val="0014454C"/>
    <w:rsid w:val="0015474B"/>
    <w:rsid w:val="00156DE4"/>
    <w:rsid w:val="001573D3"/>
    <w:rsid w:val="00157656"/>
    <w:rsid w:val="00160DD9"/>
    <w:rsid w:val="00161362"/>
    <w:rsid w:val="0016179E"/>
    <w:rsid w:val="00162301"/>
    <w:rsid w:val="00166B3C"/>
    <w:rsid w:val="00172CA1"/>
    <w:rsid w:val="00175223"/>
    <w:rsid w:val="00175630"/>
    <w:rsid w:val="00180134"/>
    <w:rsid w:val="00181713"/>
    <w:rsid w:val="00187711"/>
    <w:rsid w:val="00187EF6"/>
    <w:rsid w:val="00191303"/>
    <w:rsid w:val="0019175D"/>
    <w:rsid w:val="00192CE8"/>
    <w:rsid w:val="00193BB0"/>
    <w:rsid w:val="00195470"/>
    <w:rsid w:val="001956E2"/>
    <w:rsid w:val="001A128A"/>
    <w:rsid w:val="001A13AA"/>
    <w:rsid w:val="001A2D8C"/>
    <w:rsid w:val="001A362C"/>
    <w:rsid w:val="001A4952"/>
    <w:rsid w:val="001B045F"/>
    <w:rsid w:val="001B5DAC"/>
    <w:rsid w:val="001C0771"/>
    <w:rsid w:val="001C172F"/>
    <w:rsid w:val="001C2146"/>
    <w:rsid w:val="001C2F1C"/>
    <w:rsid w:val="001C3047"/>
    <w:rsid w:val="001C32F8"/>
    <w:rsid w:val="001C35F8"/>
    <w:rsid w:val="001D3187"/>
    <w:rsid w:val="001D3EB1"/>
    <w:rsid w:val="001D54F7"/>
    <w:rsid w:val="001D5EB3"/>
    <w:rsid w:val="001D68A5"/>
    <w:rsid w:val="001D7285"/>
    <w:rsid w:val="001E08BF"/>
    <w:rsid w:val="001E1B32"/>
    <w:rsid w:val="001E3981"/>
    <w:rsid w:val="001F2A58"/>
    <w:rsid w:val="001F3439"/>
    <w:rsid w:val="001F68EC"/>
    <w:rsid w:val="001F76CE"/>
    <w:rsid w:val="001F7BFC"/>
    <w:rsid w:val="002003F6"/>
    <w:rsid w:val="0020068F"/>
    <w:rsid w:val="0020115B"/>
    <w:rsid w:val="00201251"/>
    <w:rsid w:val="002017D5"/>
    <w:rsid w:val="002020A2"/>
    <w:rsid w:val="0020292F"/>
    <w:rsid w:val="002048BC"/>
    <w:rsid w:val="002102EA"/>
    <w:rsid w:val="00210819"/>
    <w:rsid w:val="00210FAA"/>
    <w:rsid w:val="00211B78"/>
    <w:rsid w:val="0021315A"/>
    <w:rsid w:val="00213381"/>
    <w:rsid w:val="00214EA2"/>
    <w:rsid w:val="002156A5"/>
    <w:rsid w:val="00217000"/>
    <w:rsid w:val="00223302"/>
    <w:rsid w:val="00232422"/>
    <w:rsid w:val="00241C3A"/>
    <w:rsid w:val="00245D35"/>
    <w:rsid w:val="00247ED2"/>
    <w:rsid w:val="002526EB"/>
    <w:rsid w:val="00253953"/>
    <w:rsid w:val="00255A8F"/>
    <w:rsid w:val="00255DA9"/>
    <w:rsid w:val="00255DEE"/>
    <w:rsid w:val="00256DF0"/>
    <w:rsid w:val="00262048"/>
    <w:rsid w:val="002714ED"/>
    <w:rsid w:val="0027261E"/>
    <w:rsid w:val="002742A2"/>
    <w:rsid w:val="0027585B"/>
    <w:rsid w:val="00275C20"/>
    <w:rsid w:val="0028036B"/>
    <w:rsid w:val="002812A0"/>
    <w:rsid w:val="00284784"/>
    <w:rsid w:val="00284DEF"/>
    <w:rsid w:val="00285A6C"/>
    <w:rsid w:val="00293385"/>
    <w:rsid w:val="00293FC0"/>
    <w:rsid w:val="002940DC"/>
    <w:rsid w:val="002967BF"/>
    <w:rsid w:val="002A0872"/>
    <w:rsid w:val="002A1928"/>
    <w:rsid w:val="002A2F59"/>
    <w:rsid w:val="002B03DA"/>
    <w:rsid w:val="002B3C9C"/>
    <w:rsid w:val="002B4B3E"/>
    <w:rsid w:val="002B702E"/>
    <w:rsid w:val="002C4721"/>
    <w:rsid w:val="002C5AE8"/>
    <w:rsid w:val="002C5D03"/>
    <w:rsid w:val="002D389E"/>
    <w:rsid w:val="002D450C"/>
    <w:rsid w:val="002D4DCB"/>
    <w:rsid w:val="002D7FA1"/>
    <w:rsid w:val="002E1785"/>
    <w:rsid w:val="002E17A1"/>
    <w:rsid w:val="002E2964"/>
    <w:rsid w:val="002E3725"/>
    <w:rsid w:val="002E4AB4"/>
    <w:rsid w:val="002E56E4"/>
    <w:rsid w:val="002F3272"/>
    <w:rsid w:val="002F3F32"/>
    <w:rsid w:val="002F530F"/>
    <w:rsid w:val="002F5868"/>
    <w:rsid w:val="0030633D"/>
    <w:rsid w:val="00312B02"/>
    <w:rsid w:val="00316DD9"/>
    <w:rsid w:val="00320B81"/>
    <w:rsid w:val="0032258D"/>
    <w:rsid w:val="0032353A"/>
    <w:rsid w:val="00325266"/>
    <w:rsid w:val="00325635"/>
    <w:rsid w:val="003312B7"/>
    <w:rsid w:val="003318D3"/>
    <w:rsid w:val="00331FB4"/>
    <w:rsid w:val="00340E85"/>
    <w:rsid w:val="00355377"/>
    <w:rsid w:val="0035545A"/>
    <w:rsid w:val="00361DF2"/>
    <w:rsid w:val="003647A6"/>
    <w:rsid w:val="0036492F"/>
    <w:rsid w:val="0036553B"/>
    <w:rsid w:val="003723CE"/>
    <w:rsid w:val="003738CA"/>
    <w:rsid w:val="00377BCF"/>
    <w:rsid w:val="0038072C"/>
    <w:rsid w:val="00383D8C"/>
    <w:rsid w:val="003862D0"/>
    <w:rsid w:val="00387FCE"/>
    <w:rsid w:val="00390C42"/>
    <w:rsid w:val="00391258"/>
    <w:rsid w:val="00391AB3"/>
    <w:rsid w:val="00391DF4"/>
    <w:rsid w:val="0039235C"/>
    <w:rsid w:val="0039568C"/>
    <w:rsid w:val="003A16AB"/>
    <w:rsid w:val="003A2AA9"/>
    <w:rsid w:val="003A3B4B"/>
    <w:rsid w:val="003A5332"/>
    <w:rsid w:val="003B349C"/>
    <w:rsid w:val="003B5556"/>
    <w:rsid w:val="003B61C9"/>
    <w:rsid w:val="003C0BC3"/>
    <w:rsid w:val="003C1965"/>
    <w:rsid w:val="003C3C1D"/>
    <w:rsid w:val="003C66DF"/>
    <w:rsid w:val="003C6B98"/>
    <w:rsid w:val="003C7AF3"/>
    <w:rsid w:val="003D458A"/>
    <w:rsid w:val="003D5BF2"/>
    <w:rsid w:val="003D732D"/>
    <w:rsid w:val="003D7817"/>
    <w:rsid w:val="003E0521"/>
    <w:rsid w:val="003E1B6F"/>
    <w:rsid w:val="003F1801"/>
    <w:rsid w:val="004015F2"/>
    <w:rsid w:val="004034A4"/>
    <w:rsid w:val="00405384"/>
    <w:rsid w:val="00405D97"/>
    <w:rsid w:val="00407497"/>
    <w:rsid w:val="00407CF7"/>
    <w:rsid w:val="00407F89"/>
    <w:rsid w:val="00410498"/>
    <w:rsid w:val="0041456A"/>
    <w:rsid w:val="0041488B"/>
    <w:rsid w:val="004176B2"/>
    <w:rsid w:val="004212FD"/>
    <w:rsid w:val="00425047"/>
    <w:rsid w:val="004263D9"/>
    <w:rsid w:val="0043131F"/>
    <w:rsid w:val="00434666"/>
    <w:rsid w:val="0044090F"/>
    <w:rsid w:val="00440998"/>
    <w:rsid w:val="00442EFE"/>
    <w:rsid w:val="004437C2"/>
    <w:rsid w:val="004438E0"/>
    <w:rsid w:val="00447917"/>
    <w:rsid w:val="004527F7"/>
    <w:rsid w:val="00452F3C"/>
    <w:rsid w:val="00456D4A"/>
    <w:rsid w:val="004607B5"/>
    <w:rsid w:val="00461483"/>
    <w:rsid w:val="0046201E"/>
    <w:rsid w:val="004635E8"/>
    <w:rsid w:val="00464897"/>
    <w:rsid w:val="00464B95"/>
    <w:rsid w:val="004652F7"/>
    <w:rsid w:val="00466ABA"/>
    <w:rsid w:val="00467B45"/>
    <w:rsid w:val="004707E2"/>
    <w:rsid w:val="00472E0E"/>
    <w:rsid w:val="00473843"/>
    <w:rsid w:val="00476456"/>
    <w:rsid w:val="004768C2"/>
    <w:rsid w:val="00477239"/>
    <w:rsid w:val="00480430"/>
    <w:rsid w:val="004825AB"/>
    <w:rsid w:val="00483A7B"/>
    <w:rsid w:val="00485A60"/>
    <w:rsid w:val="00492084"/>
    <w:rsid w:val="004941B0"/>
    <w:rsid w:val="00495684"/>
    <w:rsid w:val="00497AC1"/>
    <w:rsid w:val="00497BF6"/>
    <w:rsid w:val="004A0E7D"/>
    <w:rsid w:val="004A736E"/>
    <w:rsid w:val="004B07F9"/>
    <w:rsid w:val="004B2654"/>
    <w:rsid w:val="004B65BC"/>
    <w:rsid w:val="004B6EBE"/>
    <w:rsid w:val="004C0EF5"/>
    <w:rsid w:val="004C2DAF"/>
    <w:rsid w:val="004D75BB"/>
    <w:rsid w:val="004E06B5"/>
    <w:rsid w:val="004E0B63"/>
    <w:rsid w:val="004E0FAC"/>
    <w:rsid w:val="004E6DC4"/>
    <w:rsid w:val="004F101E"/>
    <w:rsid w:val="004F1897"/>
    <w:rsid w:val="004F34F8"/>
    <w:rsid w:val="004F3F1A"/>
    <w:rsid w:val="004F4467"/>
    <w:rsid w:val="004F5098"/>
    <w:rsid w:val="00500113"/>
    <w:rsid w:val="00501011"/>
    <w:rsid w:val="00501408"/>
    <w:rsid w:val="0050264F"/>
    <w:rsid w:val="00502AEA"/>
    <w:rsid w:val="005040AA"/>
    <w:rsid w:val="00504DBE"/>
    <w:rsid w:val="00504E42"/>
    <w:rsid w:val="005060EB"/>
    <w:rsid w:val="00506434"/>
    <w:rsid w:val="0050652E"/>
    <w:rsid w:val="0050795A"/>
    <w:rsid w:val="00507D33"/>
    <w:rsid w:val="00510B7E"/>
    <w:rsid w:val="005152CF"/>
    <w:rsid w:val="00515D79"/>
    <w:rsid w:val="00521C0A"/>
    <w:rsid w:val="00522449"/>
    <w:rsid w:val="0052266C"/>
    <w:rsid w:val="00522FC9"/>
    <w:rsid w:val="0052322F"/>
    <w:rsid w:val="00525363"/>
    <w:rsid w:val="00525FD8"/>
    <w:rsid w:val="00526254"/>
    <w:rsid w:val="00530FB3"/>
    <w:rsid w:val="00531A24"/>
    <w:rsid w:val="00533EC2"/>
    <w:rsid w:val="0053472B"/>
    <w:rsid w:val="0053531B"/>
    <w:rsid w:val="00540E66"/>
    <w:rsid w:val="00542164"/>
    <w:rsid w:val="0054223A"/>
    <w:rsid w:val="00542B06"/>
    <w:rsid w:val="00546F23"/>
    <w:rsid w:val="00547EEA"/>
    <w:rsid w:val="00550D7D"/>
    <w:rsid w:val="0055425B"/>
    <w:rsid w:val="00556712"/>
    <w:rsid w:val="0055716C"/>
    <w:rsid w:val="00557462"/>
    <w:rsid w:val="00557A7C"/>
    <w:rsid w:val="00563AC9"/>
    <w:rsid w:val="00573764"/>
    <w:rsid w:val="00575475"/>
    <w:rsid w:val="00577165"/>
    <w:rsid w:val="00577845"/>
    <w:rsid w:val="0058043E"/>
    <w:rsid w:val="005821BC"/>
    <w:rsid w:val="00583E9D"/>
    <w:rsid w:val="005847A7"/>
    <w:rsid w:val="005866B9"/>
    <w:rsid w:val="00587EB8"/>
    <w:rsid w:val="00591DCD"/>
    <w:rsid w:val="00595880"/>
    <w:rsid w:val="00595BCE"/>
    <w:rsid w:val="005966E0"/>
    <w:rsid w:val="00596DC9"/>
    <w:rsid w:val="0059755E"/>
    <w:rsid w:val="005A1D55"/>
    <w:rsid w:val="005A3F9C"/>
    <w:rsid w:val="005A5F13"/>
    <w:rsid w:val="005B0541"/>
    <w:rsid w:val="005B0EFE"/>
    <w:rsid w:val="005B340B"/>
    <w:rsid w:val="005B6231"/>
    <w:rsid w:val="005B6499"/>
    <w:rsid w:val="005C0D67"/>
    <w:rsid w:val="005C17D9"/>
    <w:rsid w:val="005C1F17"/>
    <w:rsid w:val="005C31A5"/>
    <w:rsid w:val="005C62DA"/>
    <w:rsid w:val="005C720C"/>
    <w:rsid w:val="005D3F6C"/>
    <w:rsid w:val="005D5DC0"/>
    <w:rsid w:val="005D66C1"/>
    <w:rsid w:val="005E4B42"/>
    <w:rsid w:val="005E4EA4"/>
    <w:rsid w:val="005F2953"/>
    <w:rsid w:val="005F474D"/>
    <w:rsid w:val="005F5A5C"/>
    <w:rsid w:val="005F639A"/>
    <w:rsid w:val="005F68A5"/>
    <w:rsid w:val="005F6FC3"/>
    <w:rsid w:val="006030B9"/>
    <w:rsid w:val="00606534"/>
    <w:rsid w:val="006073A5"/>
    <w:rsid w:val="00607C81"/>
    <w:rsid w:val="0061224B"/>
    <w:rsid w:val="00616C4E"/>
    <w:rsid w:val="00617067"/>
    <w:rsid w:val="006172FD"/>
    <w:rsid w:val="00617A39"/>
    <w:rsid w:val="006213E8"/>
    <w:rsid w:val="00621E21"/>
    <w:rsid w:val="006247E4"/>
    <w:rsid w:val="006269E1"/>
    <w:rsid w:val="00631DA7"/>
    <w:rsid w:val="006353E0"/>
    <w:rsid w:val="00635803"/>
    <w:rsid w:val="006436E2"/>
    <w:rsid w:val="00645009"/>
    <w:rsid w:val="006457D3"/>
    <w:rsid w:val="00645D8D"/>
    <w:rsid w:val="00647193"/>
    <w:rsid w:val="00647BF6"/>
    <w:rsid w:val="00652E73"/>
    <w:rsid w:val="006533B4"/>
    <w:rsid w:val="00654DC2"/>
    <w:rsid w:val="00657F06"/>
    <w:rsid w:val="0066041C"/>
    <w:rsid w:val="0066237A"/>
    <w:rsid w:val="00662C08"/>
    <w:rsid w:val="00664000"/>
    <w:rsid w:val="0066504E"/>
    <w:rsid w:val="00665B70"/>
    <w:rsid w:val="00666BD5"/>
    <w:rsid w:val="00667601"/>
    <w:rsid w:val="0067643A"/>
    <w:rsid w:val="00676970"/>
    <w:rsid w:val="006816B8"/>
    <w:rsid w:val="0068252D"/>
    <w:rsid w:val="00683FBC"/>
    <w:rsid w:val="0068515A"/>
    <w:rsid w:val="00685ADF"/>
    <w:rsid w:val="00686DD0"/>
    <w:rsid w:val="00690D75"/>
    <w:rsid w:val="00692B83"/>
    <w:rsid w:val="006951D5"/>
    <w:rsid w:val="006952A6"/>
    <w:rsid w:val="00696010"/>
    <w:rsid w:val="006A1DE0"/>
    <w:rsid w:val="006A413E"/>
    <w:rsid w:val="006A5775"/>
    <w:rsid w:val="006A6A92"/>
    <w:rsid w:val="006B25D8"/>
    <w:rsid w:val="006B2A23"/>
    <w:rsid w:val="006B629A"/>
    <w:rsid w:val="006B6E84"/>
    <w:rsid w:val="006C4A00"/>
    <w:rsid w:val="006C57F8"/>
    <w:rsid w:val="006C6432"/>
    <w:rsid w:val="006C7E6E"/>
    <w:rsid w:val="006D0D10"/>
    <w:rsid w:val="006D1233"/>
    <w:rsid w:val="006D27E9"/>
    <w:rsid w:val="006D5C10"/>
    <w:rsid w:val="006E075D"/>
    <w:rsid w:val="006E1640"/>
    <w:rsid w:val="006E232B"/>
    <w:rsid w:val="006E533A"/>
    <w:rsid w:val="006E6104"/>
    <w:rsid w:val="006E6A23"/>
    <w:rsid w:val="006E7EA6"/>
    <w:rsid w:val="006F0F69"/>
    <w:rsid w:val="006F1F1F"/>
    <w:rsid w:val="006F396A"/>
    <w:rsid w:val="006F427B"/>
    <w:rsid w:val="006F4BB2"/>
    <w:rsid w:val="006F7ECD"/>
    <w:rsid w:val="007021A8"/>
    <w:rsid w:val="0070325B"/>
    <w:rsid w:val="00703461"/>
    <w:rsid w:val="007040A4"/>
    <w:rsid w:val="00705B50"/>
    <w:rsid w:val="00705DAC"/>
    <w:rsid w:val="00705F20"/>
    <w:rsid w:val="007106C1"/>
    <w:rsid w:val="00712120"/>
    <w:rsid w:val="00714460"/>
    <w:rsid w:val="007153BD"/>
    <w:rsid w:val="007159EC"/>
    <w:rsid w:val="00717AD7"/>
    <w:rsid w:val="007217BC"/>
    <w:rsid w:val="00727633"/>
    <w:rsid w:val="00730251"/>
    <w:rsid w:val="007327D0"/>
    <w:rsid w:val="007440E9"/>
    <w:rsid w:val="00744553"/>
    <w:rsid w:val="007451D2"/>
    <w:rsid w:val="0074557E"/>
    <w:rsid w:val="00747CB5"/>
    <w:rsid w:val="00747F92"/>
    <w:rsid w:val="00751864"/>
    <w:rsid w:val="007531A7"/>
    <w:rsid w:val="00755142"/>
    <w:rsid w:val="00757DAD"/>
    <w:rsid w:val="007609E9"/>
    <w:rsid w:val="00760A1C"/>
    <w:rsid w:val="0076394D"/>
    <w:rsid w:val="00765F67"/>
    <w:rsid w:val="00766F22"/>
    <w:rsid w:val="0076763A"/>
    <w:rsid w:val="00770ABD"/>
    <w:rsid w:val="007718A3"/>
    <w:rsid w:val="00772999"/>
    <w:rsid w:val="00773DB7"/>
    <w:rsid w:val="00773E40"/>
    <w:rsid w:val="00775D2E"/>
    <w:rsid w:val="007760C4"/>
    <w:rsid w:val="00780F1C"/>
    <w:rsid w:val="00782D0E"/>
    <w:rsid w:val="007853D8"/>
    <w:rsid w:val="00786030"/>
    <w:rsid w:val="00787ACB"/>
    <w:rsid w:val="00787F63"/>
    <w:rsid w:val="00797DA7"/>
    <w:rsid w:val="007A088B"/>
    <w:rsid w:val="007A2C0F"/>
    <w:rsid w:val="007A3362"/>
    <w:rsid w:val="007A37D4"/>
    <w:rsid w:val="007A71B2"/>
    <w:rsid w:val="007B5638"/>
    <w:rsid w:val="007B711B"/>
    <w:rsid w:val="007C4279"/>
    <w:rsid w:val="007C451D"/>
    <w:rsid w:val="007C6510"/>
    <w:rsid w:val="007D0558"/>
    <w:rsid w:val="007D088E"/>
    <w:rsid w:val="007D2766"/>
    <w:rsid w:val="007D7C05"/>
    <w:rsid w:val="007E2829"/>
    <w:rsid w:val="007E4604"/>
    <w:rsid w:val="007F2214"/>
    <w:rsid w:val="007F2D72"/>
    <w:rsid w:val="007F39FB"/>
    <w:rsid w:val="007F3EB7"/>
    <w:rsid w:val="007F61CB"/>
    <w:rsid w:val="00804363"/>
    <w:rsid w:val="008049D3"/>
    <w:rsid w:val="00806B99"/>
    <w:rsid w:val="00820282"/>
    <w:rsid w:val="00820F84"/>
    <w:rsid w:val="0082124B"/>
    <w:rsid w:val="008217EF"/>
    <w:rsid w:val="00821C59"/>
    <w:rsid w:val="00823362"/>
    <w:rsid w:val="00824B47"/>
    <w:rsid w:val="008261D7"/>
    <w:rsid w:val="008272B3"/>
    <w:rsid w:val="00827ED5"/>
    <w:rsid w:val="0083698F"/>
    <w:rsid w:val="00837982"/>
    <w:rsid w:val="00840D48"/>
    <w:rsid w:val="00841F6E"/>
    <w:rsid w:val="00845CD7"/>
    <w:rsid w:val="008567CA"/>
    <w:rsid w:val="00860774"/>
    <w:rsid w:val="00860E1B"/>
    <w:rsid w:val="008621E0"/>
    <w:rsid w:val="008649C6"/>
    <w:rsid w:val="00870C3D"/>
    <w:rsid w:val="00873108"/>
    <w:rsid w:val="00880B8E"/>
    <w:rsid w:val="008846AD"/>
    <w:rsid w:val="00885216"/>
    <w:rsid w:val="00891578"/>
    <w:rsid w:val="008964E6"/>
    <w:rsid w:val="008969B1"/>
    <w:rsid w:val="00896CE9"/>
    <w:rsid w:val="00897C7C"/>
    <w:rsid w:val="008A2B04"/>
    <w:rsid w:val="008A673D"/>
    <w:rsid w:val="008B0B8D"/>
    <w:rsid w:val="008B4AE5"/>
    <w:rsid w:val="008C10D5"/>
    <w:rsid w:val="008C167E"/>
    <w:rsid w:val="008C2A71"/>
    <w:rsid w:val="008C3CE2"/>
    <w:rsid w:val="008C6217"/>
    <w:rsid w:val="008D03C7"/>
    <w:rsid w:val="008D04E4"/>
    <w:rsid w:val="008D0F27"/>
    <w:rsid w:val="008D341C"/>
    <w:rsid w:val="008D3E83"/>
    <w:rsid w:val="008D657C"/>
    <w:rsid w:val="008E044B"/>
    <w:rsid w:val="008E2F95"/>
    <w:rsid w:val="008E626E"/>
    <w:rsid w:val="008E7A6A"/>
    <w:rsid w:val="008F27C1"/>
    <w:rsid w:val="00900B5C"/>
    <w:rsid w:val="00902C21"/>
    <w:rsid w:val="009032E0"/>
    <w:rsid w:val="00904461"/>
    <w:rsid w:val="009047F7"/>
    <w:rsid w:val="0091104A"/>
    <w:rsid w:val="0091254A"/>
    <w:rsid w:val="00912C27"/>
    <w:rsid w:val="00912EC9"/>
    <w:rsid w:val="00913A9D"/>
    <w:rsid w:val="00915147"/>
    <w:rsid w:val="00915B76"/>
    <w:rsid w:val="009168AB"/>
    <w:rsid w:val="00920F98"/>
    <w:rsid w:val="009247A7"/>
    <w:rsid w:val="00931065"/>
    <w:rsid w:val="00931B82"/>
    <w:rsid w:val="009358D0"/>
    <w:rsid w:val="00942464"/>
    <w:rsid w:val="00943464"/>
    <w:rsid w:val="009435DE"/>
    <w:rsid w:val="009538AC"/>
    <w:rsid w:val="00956BFD"/>
    <w:rsid w:val="00960EAD"/>
    <w:rsid w:val="00965577"/>
    <w:rsid w:val="00965C1D"/>
    <w:rsid w:val="009706A9"/>
    <w:rsid w:val="00980208"/>
    <w:rsid w:val="00983DEB"/>
    <w:rsid w:val="0098737A"/>
    <w:rsid w:val="00990B53"/>
    <w:rsid w:val="00991002"/>
    <w:rsid w:val="00991A5F"/>
    <w:rsid w:val="009A0657"/>
    <w:rsid w:val="009A2707"/>
    <w:rsid w:val="009A27C9"/>
    <w:rsid w:val="009A2A77"/>
    <w:rsid w:val="009A5346"/>
    <w:rsid w:val="009A58E9"/>
    <w:rsid w:val="009A5C98"/>
    <w:rsid w:val="009B1E88"/>
    <w:rsid w:val="009B281D"/>
    <w:rsid w:val="009B2F3F"/>
    <w:rsid w:val="009B365E"/>
    <w:rsid w:val="009B6658"/>
    <w:rsid w:val="009C1FD4"/>
    <w:rsid w:val="009C29F2"/>
    <w:rsid w:val="009C2D83"/>
    <w:rsid w:val="009C4F42"/>
    <w:rsid w:val="009D2961"/>
    <w:rsid w:val="009E0555"/>
    <w:rsid w:val="009E26D2"/>
    <w:rsid w:val="009E4625"/>
    <w:rsid w:val="009E4F65"/>
    <w:rsid w:val="009E7280"/>
    <w:rsid w:val="009F16A3"/>
    <w:rsid w:val="009F2C55"/>
    <w:rsid w:val="009F5C05"/>
    <w:rsid w:val="009F741F"/>
    <w:rsid w:val="00A04334"/>
    <w:rsid w:val="00A05073"/>
    <w:rsid w:val="00A07BC8"/>
    <w:rsid w:val="00A142E4"/>
    <w:rsid w:val="00A14F75"/>
    <w:rsid w:val="00A155E2"/>
    <w:rsid w:val="00A17DBE"/>
    <w:rsid w:val="00A31986"/>
    <w:rsid w:val="00A33BD0"/>
    <w:rsid w:val="00A33FA4"/>
    <w:rsid w:val="00A40852"/>
    <w:rsid w:val="00A40BA3"/>
    <w:rsid w:val="00A4220C"/>
    <w:rsid w:val="00A42E5A"/>
    <w:rsid w:val="00A430E7"/>
    <w:rsid w:val="00A44563"/>
    <w:rsid w:val="00A44AAD"/>
    <w:rsid w:val="00A45AD2"/>
    <w:rsid w:val="00A45DE4"/>
    <w:rsid w:val="00A47ECA"/>
    <w:rsid w:val="00A5228C"/>
    <w:rsid w:val="00A530A7"/>
    <w:rsid w:val="00A54514"/>
    <w:rsid w:val="00A55249"/>
    <w:rsid w:val="00A571F0"/>
    <w:rsid w:val="00A57709"/>
    <w:rsid w:val="00A6000B"/>
    <w:rsid w:val="00A6215F"/>
    <w:rsid w:val="00A64115"/>
    <w:rsid w:val="00A64A60"/>
    <w:rsid w:val="00A64F26"/>
    <w:rsid w:val="00A67AF0"/>
    <w:rsid w:val="00A71BAB"/>
    <w:rsid w:val="00A73B98"/>
    <w:rsid w:val="00A74779"/>
    <w:rsid w:val="00A74A27"/>
    <w:rsid w:val="00A75B4C"/>
    <w:rsid w:val="00A77FA3"/>
    <w:rsid w:val="00A86357"/>
    <w:rsid w:val="00A90E5E"/>
    <w:rsid w:val="00A91906"/>
    <w:rsid w:val="00A91BEB"/>
    <w:rsid w:val="00A92DC4"/>
    <w:rsid w:val="00A92EF1"/>
    <w:rsid w:val="00A941DC"/>
    <w:rsid w:val="00A96FC4"/>
    <w:rsid w:val="00AA2FB7"/>
    <w:rsid w:val="00AA368A"/>
    <w:rsid w:val="00AA59E0"/>
    <w:rsid w:val="00AB3B60"/>
    <w:rsid w:val="00AB6A43"/>
    <w:rsid w:val="00AC0C42"/>
    <w:rsid w:val="00AC432C"/>
    <w:rsid w:val="00AC6524"/>
    <w:rsid w:val="00AD13B5"/>
    <w:rsid w:val="00AD1C20"/>
    <w:rsid w:val="00AD46B9"/>
    <w:rsid w:val="00AD5B0D"/>
    <w:rsid w:val="00AD7CF4"/>
    <w:rsid w:val="00AE318C"/>
    <w:rsid w:val="00AE3907"/>
    <w:rsid w:val="00AE4994"/>
    <w:rsid w:val="00AE6506"/>
    <w:rsid w:val="00AF120A"/>
    <w:rsid w:val="00AF3333"/>
    <w:rsid w:val="00AF4CE4"/>
    <w:rsid w:val="00AF6DEE"/>
    <w:rsid w:val="00AF78A2"/>
    <w:rsid w:val="00B01944"/>
    <w:rsid w:val="00B01C5D"/>
    <w:rsid w:val="00B048A2"/>
    <w:rsid w:val="00B05975"/>
    <w:rsid w:val="00B05BD8"/>
    <w:rsid w:val="00B061F4"/>
    <w:rsid w:val="00B067C7"/>
    <w:rsid w:val="00B074D8"/>
    <w:rsid w:val="00B130C7"/>
    <w:rsid w:val="00B13821"/>
    <w:rsid w:val="00B15B31"/>
    <w:rsid w:val="00B17565"/>
    <w:rsid w:val="00B1771C"/>
    <w:rsid w:val="00B24C4A"/>
    <w:rsid w:val="00B2634C"/>
    <w:rsid w:val="00B26D27"/>
    <w:rsid w:val="00B27365"/>
    <w:rsid w:val="00B30667"/>
    <w:rsid w:val="00B31BD9"/>
    <w:rsid w:val="00B31E02"/>
    <w:rsid w:val="00B3212C"/>
    <w:rsid w:val="00B33DDE"/>
    <w:rsid w:val="00B33F31"/>
    <w:rsid w:val="00B40D2A"/>
    <w:rsid w:val="00B43858"/>
    <w:rsid w:val="00B51C5C"/>
    <w:rsid w:val="00B56605"/>
    <w:rsid w:val="00B639B3"/>
    <w:rsid w:val="00B642AF"/>
    <w:rsid w:val="00B65578"/>
    <w:rsid w:val="00B70267"/>
    <w:rsid w:val="00B70511"/>
    <w:rsid w:val="00B70561"/>
    <w:rsid w:val="00B73809"/>
    <w:rsid w:val="00B751C7"/>
    <w:rsid w:val="00B7565A"/>
    <w:rsid w:val="00B7721D"/>
    <w:rsid w:val="00B8048B"/>
    <w:rsid w:val="00B8131C"/>
    <w:rsid w:val="00B8456B"/>
    <w:rsid w:val="00B87522"/>
    <w:rsid w:val="00B90F47"/>
    <w:rsid w:val="00B92E31"/>
    <w:rsid w:val="00B93062"/>
    <w:rsid w:val="00B932E5"/>
    <w:rsid w:val="00B9670A"/>
    <w:rsid w:val="00B96915"/>
    <w:rsid w:val="00BA0F0A"/>
    <w:rsid w:val="00BA1556"/>
    <w:rsid w:val="00BA248D"/>
    <w:rsid w:val="00BA265B"/>
    <w:rsid w:val="00BA3F5A"/>
    <w:rsid w:val="00BA5367"/>
    <w:rsid w:val="00BB3F72"/>
    <w:rsid w:val="00BB4D6E"/>
    <w:rsid w:val="00BC0311"/>
    <w:rsid w:val="00BC1E0F"/>
    <w:rsid w:val="00BC2723"/>
    <w:rsid w:val="00BD3E88"/>
    <w:rsid w:val="00BD4ED9"/>
    <w:rsid w:val="00BD7592"/>
    <w:rsid w:val="00BD7E0F"/>
    <w:rsid w:val="00BE04D1"/>
    <w:rsid w:val="00BE3D47"/>
    <w:rsid w:val="00BE4A5B"/>
    <w:rsid w:val="00BE668C"/>
    <w:rsid w:val="00BE72D1"/>
    <w:rsid w:val="00BF07C1"/>
    <w:rsid w:val="00BF2526"/>
    <w:rsid w:val="00BF5080"/>
    <w:rsid w:val="00BF5784"/>
    <w:rsid w:val="00BF5CB4"/>
    <w:rsid w:val="00BF6173"/>
    <w:rsid w:val="00BF7D30"/>
    <w:rsid w:val="00C0027B"/>
    <w:rsid w:val="00C004D1"/>
    <w:rsid w:val="00C00CD0"/>
    <w:rsid w:val="00C00F05"/>
    <w:rsid w:val="00C02D15"/>
    <w:rsid w:val="00C06917"/>
    <w:rsid w:val="00C07230"/>
    <w:rsid w:val="00C10EC4"/>
    <w:rsid w:val="00C10ED7"/>
    <w:rsid w:val="00C118AE"/>
    <w:rsid w:val="00C11999"/>
    <w:rsid w:val="00C11A17"/>
    <w:rsid w:val="00C1201E"/>
    <w:rsid w:val="00C13486"/>
    <w:rsid w:val="00C15713"/>
    <w:rsid w:val="00C15AE5"/>
    <w:rsid w:val="00C1612C"/>
    <w:rsid w:val="00C175EA"/>
    <w:rsid w:val="00C205BD"/>
    <w:rsid w:val="00C21768"/>
    <w:rsid w:val="00C22C41"/>
    <w:rsid w:val="00C22D19"/>
    <w:rsid w:val="00C23E84"/>
    <w:rsid w:val="00C24336"/>
    <w:rsid w:val="00C25512"/>
    <w:rsid w:val="00C26E41"/>
    <w:rsid w:val="00C273CF"/>
    <w:rsid w:val="00C30E66"/>
    <w:rsid w:val="00C3159F"/>
    <w:rsid w:val="00C33F91"/>
    <w:rsid w:val="00C34B15"/>
    <w:rsid w:val="00C35B52"/>
    <w:rsid w:val="00C366CA"/>
    <w:rsid w:val="00C36DAD"/>
    <w:rsid w:val="00C378CB"/>
    <w:rsid w:val="00C37BC1"/>
    <w:rsid w:val="00C37FF5"/>
    <w:rsid w:val="00C415C4"/>
    <w:rsid w:val="00C42C0B"/>
    <w:rsid w:val="00C47755"/>
    <w:rsid w:val="00C523E0"/>
    <w:rsid w:val="00C546BC"/>
    <w:rsid w:val="00C57678"/>
    <w:rsid w:val="00C616CE"/>
    <w:rsid w:val="00C6438B"/>
    <w:rsid w:val="00C660B1"/>
    <w:rsid w:val="00C66C2D"/>
    <w:rsid w:val="00C66D6A"/>
    <w:rsid w:val="00C66DA6"/>
    <w:rsid w:val="00C75922"/>
    <w:rsid w:val="00C80254"/>
    <w:rsid w:val="00C8765B"/>
    <w:rsid w:val="00C905FF"/>
    <w:rsid w:val="00C90C63"/>
    <w:rsid w:val="00C92BE9"/>
    <w:rsid w:val="00C96F0C"/>
    <w:rsid w:val="00CA145F"/>
    <w:rsid w:val="00CA17A1"/>
    <w:rsid w:val="00CA7205"/>
    <w:rsid w:val="00CB0EE7"/>
    <w:rsid w:val="00CB1766"/>
    <w:rsid w:val="00CB223F"/>
    <w:rsid w:val="00CB3D3B"/>
    <w:rsid w:val="00CB4A47"/>
    <w:rsid w:val="00CB558A"/>
    <w:rsid w:val="00CB72C0"/>
    <w:rsid w:val="00CC3EC6"/>
    <w:rsid w:val="00CC70EA"/>
    <w:rsid w:val="00CD00A2"/>
    <w:rsid w:val="00CD0788"/>
    <w:rsid w:val="00CD56DB"/>
    <w:rsid w:val="00CE0F3A"/>
    <w:rsid w:val="00CE1C5A"/>
    <w:rsid w:val="00CE1C96"/>
    <w:rsid w:val="00CE256A"/>
    <w:rsid w:val="00CE2B85"/>
    <w:rsid w:val="00CE6EEC"/>
    <w:rsid w:val="00CF4712"/>
    <w:rsid w:val="00CF5BF7"/>
    <w:rsid w:val="00CF5E1C"/>
    <w:rsid w:val="00D01E43"/>
    <w:rsid w:val="00D07043"/>
    <w:rsid w:val="00D1209B"/>
    <w:rsid w:val="00D131B1"/>
    <w:rsid w:val="00D13F3E"/>
    <w:rsid w:val="00D20304"/>
    <w:rsid w:val="00D20F56"/>
    <w:rsid w:val="00D2122B"/>
    <w:rsid w:val="00D24597"/>
    <w:rsid w:val="00D31640"/>
    <w:rsid w:val="00D33D3D"/>
    <w:rsid w:val="00D34054"/>
    <w:rsid w:val="00D35C8B"/>
    <w:rsid w:val="00D3795A"/>
    <w:rsid w:val="00D410CB"/>
    <w:rsid w:val="00D42FE8"/>
    <w:rsid w:val="00D46590"/>
    <w:rsid w:val="00D5058A"/>
    <w:rsid w:val="00D528C3"/>
    <w:rsid w:val="00D538BB"/>
    <w:rsid w:val="00D5399E"/>
    <w:rsid w:val="00D5484A"/>
    <w:rsid w:val="00D602DD"/>
    <w:rsid w:val="00D60E5E"/>
    <w:rsid w:val="00D64FD8"/>
    <w:rsid w:val="00D7128D"/>
    <w:rsid w:val="00D74285"/>
    <w:rsid w:val="00D75F35"/>
    <w:rsid w:val="00D8043E"/>
    <w:rsid w:val="00D82129"/>
    <w:rsid w:val="00DA0049"/>
    <w:rsid w:val="00DA176C"/>
    <w:rsid w:val="00DA61FB"/>
    <w:rsid w:val="00DA7171"/>
    <w:rsid w:val="00DB0210"/>
    <w:rsid w:val="00DB0F93"/>
    <w:rsid w:val="00DB399E"/>
    <w:rsid w:val="00DB3EE9"/>
    <w:rsid w:val="00DB55B6"/>
    <w:rsid w:val="00DC20CC"/>
    <w:rsid w:val="00DC2896"/>
    <w:rsid w:val="00DD316B"/>
    <w:rsid w:val="00DD574C"/>
    <w:rsid w:val="00DE2385"/>
    <w:rsid w:val="00DE2A1F"/>
    <w:rsid w:val="00DE2AE3"/>
    <w:rsid w:val="00DE72E6"/>
    <w:rsid w:val="00DF20AC"/>
    <w:rsid w:val="00DF4470"/>
    <w:rsid w:val="00DF75A0"/>
    <w:rsid w:val="00E0144D"/>
    <w:rsid w:val="00E0371C"/>
    <w:rsid w:val="00E03841"/>
    <w:rsid w:val="00E043D8"/>
    <w:rsid w:val="00E07414"/>
    <w:rsid w:val="00E079E5"/>
    <w:rsid w:val="00E12660"/>
    <w:rsid w:val="00E12B46"/>
    <w:rsid w:val="00E133B7"/>
    <w:rsid w:val="00E13731"/>
    <w:rsid w:val="00E14159"/>
    <w:rsid w:val="00E17E3C"/>
    <w:rsid w:val="00E240CE"/>
    <w:rsid w:val="00E26540"/>
    <w:rsid w:val="00E34007"/>
    <w:rsid w:val="00E347C9"/>
    <w:rsid w:val="00E4041E"/>
    <w:rsid w:val="00E407DB"/>
    <w:rsid w:val="00E51183"/>
    <w:rsid w:val="00E526E9"/>
    <w:rsid w:val="00E53AA0"/>
    <w:rsid w:val="00E56768"/>
    <w:rsid w:val="00E6063E"/>
    <w:rsid w:val="00E62A6A"/>
    <w:rsid w:val="00E62D4C"/>
    <w:rsid w:val="00E66452"/>
    <w:rsid w:val="00E66BD5"/>
    <w:rsid w:val="00E66EA7"/>
    <w:rsid w:val="00E6760E"/>
    <w:rsid w:val="00E70B19"/>
    <w:rsid w:val="00E738E3"/>
    <w:rsid w:val="00E74D87"/>
    <w:rsid w:val="00E769D7"/>
    <w:rsid w:val="00E80DF7"/>
    <w:rsid w:val="00E81118"/>
    <w:rsid w:val="00E81B21"/>
    <w:rsid w:val="00E82E93"/>
    <w:rsid w:val="00E82F1E"/>
    <w:rsid w:val="00E833AA"/>
    <w:rsid w:val="00E84D7C"/>
    <w:rsid w:val="00E87433"/>
    <w:rsid w:val="00E9129F"/>
    <w:rsid w:val="00E91A65"/>
    <w:rsid w:val="00E9275C"/>
    <w:rsid w:val="00E9414E"/>
    <w:rsid w:val="00E96D02"/>
    <w:rsid w:val="00E97BBE"/>
    <w:rsid w:val="00EA0662"/>
    <w:rsid w:val="00EA083C"/>
    <w:rsid w:val="00EA3534"/>
    <w:rsid w:val="00EA3DFC"/>
    <w:rsid w:val="00EA3FFC"/>
    <w:rsid w:val="00EA46DE"/>
    <w:rsid w:val="00EB07C7"/>
    <w:rsid w:val="00EB2210"/>
    <w:rsid w:val="00EB4E73"/>
    <w:rsid w:val="00EB6446"/>
    <w:rsid w:val="00EB6F85"/>
    <w:rsid w:val="00EB74AE"/>
    <w:rsid w:val="00EC01F8"/>
    <w:rsid w:val="00EC2153"/>
    <w:rsid w:val="00EC27A5"/>
    <w:rsid w:val="00EC28DE"/>
    <w:rsid w:val="00EC6450"/>
    <w:rsid w:val="00ED1692"/>
    <w:rsid w:val="00ED20FB"/>
    <w:rsid w:val="00ED29CA"/>
    <w:rsid w:val="00ED4562"/>
    <w:rsid w:val="00ED5A1F"/>
    <w:rsid w:val="00EF24D0"/>
    <w:rsid w:val="00EF43E4"/>
    <w:rsid w:val="00F02D61"/>
    <w:rsid w:val="00F04125"/>
    <w:rsid w:val="00F05394"/>
    <w:rsid w:val="00F12886"/>
    <w:rsid w:val="00F16762"/>
    <w:rsid w:val="00F20FDF"/>
    <w:rsid w:val="00F24D82"/>
    <w:rsid w:val="00F26C38"/>
    <w:rsid w:val="00F32DD8"/>
    <w:rsid w:val="00F34623"/>
    <w:rsid w:val="00F34C2F"/>
    <w:rsid w:val="00F36CD6"/>
    <w:rsid w:val="00F41578"/>
    <w:rsid w:val="00F41617"/>
    <w:rsid w:val="00F451E0"/>
    <w:rsid w:val="00F51AB3"/>
    <w:rsid w:val="00F53ED0"/>
    <w:rsid w:val="00F545B2"/>
    <w:rsid w:val="00F54BDB"/>
    <w:rsid w:val="00F62979"/>
    <w:rsid w:val="00F643C1"/>
    <w:rsid w:val="00F6757D"/>
    <w:rsid w:val="00F70ED2"/>
    <w:rsid w:val="00F71571"/>
    <w:rsid w:val="00F7373F"/>
    <w:rsid w:val="00F745C1"/>
    <w:rsid w:val="00F77C99"/>
    <w:rsid w:val="00F827A8"/>
    <w:rsid w:val="00F82F3F"/>
    <w:rsid w:val="00F83F26"/>
    <w:rsid w:val="00F84491"/>
    <w:rsid w:val="00F84665"/>
    <w:rsid w:val="00F8502B"/>
    <w:rsid w:val="00F92980"/>
    <w:rsid w:val="00F95969"/>
    <w:rsid w:val="00FA0208"/>
    <w:rsid w:val="00FA0EEE"/>
    <w:rsid w:val="00FA3BFB"/>
    <w:rsid w:val="00FA4C34"/>
    <w:rsid w:val="00FA7490"/>
    <w:rsid w:val="00FA7600"/>
    <w:rsid w:val="00FB3EE5"/>
    <w:rsid w:val="00FC2E12"/>
    <w:rsid w:val="00FC62AB"/>
    <w:rsid w:val="00FD0B63"/>
    <w:rsid w:val="00FD23F4"/>
    <w:rsid w:val="00FD4CE6"/>
    <w:rsid w:val="00FD5419"/>
    <w:rsid w:val="00FD7C27"/>
    <w:rsid w:val="00FE135D"/>
    <w:rsid w:val="00FE598B"/>
    <w:rsid w:val="00FE6EC6"/>
    <w:rsid w:val="00FF4D84"/>
    <w:rsid w:val="00FF5115"/>
    <w:rsid w:val="00FF582F"/>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главление 6 Знак"/>
    <w:basedOn w:val="a0"/>
    <w:link w:val="60"/>
    <w:rsid w:val="00E9414E"/>
    <w:rPr>
      <w:rFonts w:ascii="Times New Roman" w:eastAsia="Times New Roman" w:hAnsi="Times New Roman" w:cs="Times New Roman"/>
      <w:sz w:val="23"/>
      <w:szCs w:val="23"/>
      <w:shd w:val="clear" w:color="auto" w:fill="FFFFFF"/>
    </w:rPr>
  </w:style>
  <w:style w:type="character" w:customStyle="1" w:styleId="2">
    <w:name w:val="Оглавление (2) + Не полужирный"/>
    <w:basedOn w:val="6"/>
    <w:rsid w:val="00E9414E"/>
    <w:rPr>
      <w:b/>
      <w:bCs/>
    </w:rPr>
  </w:style>
  <w:style w:type="character" w:customStyle="1" w:styleId="7">
    <w:name w:val="Оглавление 7 Знак"/>
    <w:basedOn w:val="a0"/>
    <w:link w:val="70"/>
    <w:rsid w:val="00E9414E"/>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E9414E"/>
    <w:rPr>
      <w:rFonts w:ascii="Times New Roman" w:eastAsia="Times New Roman" w:hAnsi="Times New Roman" w:cs="Times New Roman"/>
      <w:sz w:val="23"/>
      <w:szCs w:val="23"/>
      <w:shd w:val="clear" w:color="auto" w:fill="FFFFFF"/>
    </w:rPr>
  </w:style>
  <w:style w:type="character" w:customStyle="1" w:styleId="51">
    <w:name w:val="Основной текст (5) + Не полужирный"/>
    <w:basedOn w:val="5"/>
    <w:rsid w:val="00E9414E"/>
    <w:rPr>
      <w:b/>
      <w:bCs/>
    </w:rPr>
  </w:style>
  <w:style w:type="paragraph" w:styleId="60">
    <w:name w:val="toc 6"/>
    <w:basedOn w:val="a"/>
    <w:link w:val="6"/>
    <w:autoRedefine/>
    <w:rsid w:val="00E9414E"/>
    <w:pPr>
      <w:shd w:val="clear" w:color="auto" w:fill="FFFFFF"/>
      <w:spacing w:after="180" w:line="0" w:lineRule="atLeast"/>
    </w:pPr>
    <w:rPr>
      <w:rFonts w:ascii="Times New Roman" w:eastAsia="Times New Roman" w:hAnsi="Times New Roman" w:cs="Times New Roman"/>
      <w:sz w:val="23"/>
      <w:szCs w:val="23"/>
    </w:rPr>
  </w:style>
  <w:style w:type="paragraph" w:styleId="70">
    <w:name w:val="toc 7"/>
    <w:basedOn w:val="a"/>
    <w:link w:val="7"/>
    <w:autoRedefine/>
    <w:rsid w:val="00E9414E"/>
    <w:pPr>
      <w:shd w:val="clear" w:color="auto" w:fill="FFFFFF"/>
      <w:spacing w:after="0" w:line="341" w:lineRule="exact"/>
      <w:ind w:hanging="1660"/>
      <w:jc w:val="both"/>
    </w:pPr>
    <w:rPr>
      <w:rFonts w:ascii="Times New Roman" w:eastAsia="Times New Roman" w:hAnsi="Times New Roman" w:cs="Times New Roman"/>
      <w:sz w:val="23"/>
      <w:szCs w:val="23"/>
    </w:rPr>
  </w:style>
  <w:style w:type="paragraph" w:customStyle="1" w:styleId="50">
    <w:name w:val="Основной текст (5)"/>
    <w:basedOn w:val="a"/>
    <w:link w:val="5"/>
    <w:rsid w:val="00E9414E"/>
    <w:pPr>
      <w:shd w:val="clear" w:color="auto" w:fill="FFFFFF"/>
      <w:spacing w:after="0" w:line="298" w:lineRule="exact"/>
      <w:jc w:val="both"/>
    </w:pPr>
    <w:rPr>
      <w:rFonts w:ascii="Times New Roman" w:eastAsia="Times New Roman" w:hAnsi="Times New Roman" w:cs="Times New Roman"/>
      <w:sz w:val="23"/>
      <w:szCs w:val="23"/>
    </w:rPr>
  </w:style>
  <w:style w:type="character" w:customStyle="1" w:styleId="a3">
    <w:name w:val="Оглавление + Курсив"/>
    <w:basedOn w:val="7"/>
    <w:rsid w:val="00E9414E"/>
    <w:rPr>
      <w:b w:val="0"/>
      <w:bCs w:val="0"/>
      <w:i/>
      <w:iCs/>
      <w:smallCaps w:val="0"/>
      <w:strike w:val="0"/>
      <w:spacing w:val="0"/>
    </w:rPr>
  </w:style>
  <w:style w:type="table" w:styleId="a4">
    <w:name w:val="Table Grid"/>
    <w:basedOn w:val="a1"/>
    <w:uiPriority w:val="59"/>
    <w:rsid w:val="00E94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635803"/>
    <w:pPr>
      <w:ind w:left="720"/>
      <w:contextualSpacing/>
    </w:pPr>
  </w:style>
  <w:style w:type="character" w:customStyle="1" w:styleId="a6">
    <w:name w:val="Основной текст_"/>
    <w:basedOn w:val="a0"/>
    <w:link w:val="10"/>
    <w:rsid w:val="00635803"/>
    <w:rPr>
      <w:rFonts w:ascii="Times New Roman" w:eastAsia="Times New Roman" w:hAnsi="Times New Roman" w:cs="Times New Roman"/>
      <w:sz w:val="23"/>
      <w:szCs w:val="23"/>
      <w:shd w:val="clear" w:color="auto" w:fill="FFFFFF"/>
    </w:rPr>
  </w:style>
  <w:style w:type="paragraph" w:customStyle="1" w:styleId="10">
    <w:name w:val="Основной текст10"/>
    <w:basedOn w:val="a"/>
    <w:link w:val="a6"/>
    <w:rsid w:val="00635803"/>
    <w:pPr>
      <w:shd w:val="clear" w:color="auto" w:fill="FFFFFF"/>
      <w:spacing w:after="60" w:line="274" w:lineRule="exact"/>
      <w:ind w:hanging="2020"/>
      <w:jc w:val="both"/>
    </w:pPr>
    <w:rPr>
      <w:rFonts w:ascii="Times New Roman" w:eastAsia="Times New Roman" w:hAnsi="Times New Roman" w:cs="Times New Roman"/>
      <w:sz w:val="23"/>
      <w:szCs w:val="23"/>
    </w:rPr>
  </w:style>
  <w:style w:type="character" w:customStyle="1" w:styleId="a7">
    <w:name w:val="Основной текст + Курсив"/>
    <w:basedOn w:val="a6"/>
    <w:rsid w:val="00635803"/>
    <w:rPr>
      <w:b w:val="0"/>
      <w:bCs w:val="0"/>
      <w:i/>
      <w:iCs/>
      <w:smallCaps w:val="0"/>
      <w:strike w:val="0"/>
      <w:spacing w:val="0"/>
    </w:rPr>
  </w:style>
  <w:style w:type="paragraph" w:customStyle="1" w:styleId="27">
    <w:name w:val="Основной текст27"/>
    <w:basedOn w:val="a"/>
    <w:rsid w:val="00635803"/>
    <w:pPr>
      <w:shd w:val="clear" w:color="auto" w:fill="FFFFFF"/>
      <w:spacing w:before="300" w:after="60" w:line="302" w:lineRule="exact"/>
      <w:ind w:hanging="2480"/>
      <w:jc w:val="both"/>
    </w:pPr>
    <w:rPr>
      <w:rFonts w:ascii="Times New Roman" w:eastAsia="Times New Roman" w:hAnsi="Times New Roman" w:cs="Times New Roman"/>
      <w:color w:val="000000"/>
      <w:sz w:val="23"/>
      <w:szCs w:val="23"/>
      <w:lang w:eastAsia="ru-RU"/>
    </w:rPr>
  </w:style>
  <w:style w:type="character" w:customStyle="1" w:styleId="12pt">
    <w:name w:val="Оглавление + 12 pt;Курсив"/>
    <w:basedOn w:val="a0"/>
    <w:rsid w:val="004437C2"/>
    <w:rPr>
      <w:rFonts w:ascii="Times New Roman" w:eastAsia="Times New Roman" w:hAnsi="Times New Roman" w:cs="Times New Roman"/>
      <w:b w:val="0"/>
      <w:bCs w:val="0"/>
      <w:i/>
      <w:iCs/>
      <w:smallCaps w:val="0"/>
      <w:strike w:val="0"/>
      <w:spacing w:val="0"/>
      <w:sz w:val="24"/>
      <w:szCs w:val="24"/>
      <w:lang w:val="en-US"/>
    </w:rPr>
  </w:style>
  <w:style w:type="character" w:customStyle="1" w:styleId="FranklinGothicBook10pt">
    <w:name w:val="Оглавление + Franklin Gothic Book;10 pt;Курсив"/>
    <w:basedOn w:val="a0"/>
    <w:rsid w:val="004437C2"/>
    <w:rPr>
      <w:rFonts w:ascii="Franklin Gothic Book" w:eastAsia="Franklin Gothic Book" w:hAnsi="Franklin Gothic Book" w:cs="Franklin Gothic Book"/>
      <w:b w:val="0"/>
      <w:bCs w:val="0"/>
      <w:i/>
      <w:iCs/>
      <w:smallCaps w:val="0"/>
      <w:strike w:val="0"/>
      <w:spacing w:val="0"/>
      <w:sz w:val="20"/>
      <w:szCs w:val="20"/>
      <w:lang w:val="en-US"/>
    </w:rPr>
  </w:style>
  <w:style w:type="character" w:customStyle="1" w:styleId="a8">
    <w:name w:val="Оглавление_"/>
    <w:basedOn w:val="a0"/>
    <w:link w:val="a9"/>
    <w:rsid w:val="004437C2"/>
    <w:rPr>
      <w:rFonts w:ascii="Times New Roman" w:eastAsia="Times New Roman" w:hAnsi="Times New Roman" w:cs="Times New Roman"/>
      <w:sz w:val="23"/>
      <w:szCs w:val="23"/>
      <w:shd w:val="clear" w:color="auto" w:fill="FFFFFF"/>
    </w:rPr>
  </w:style>
  <w:style w:type="character" w:customStyle="1" w:styleId="3FranklinGothicBook10pt">
    <w:name w:val="Оглавление (3) + Franklin Gothic Book;10 pt"/>
    <w:basedOn w:val="a0"/>
    <w:rsid w:val="004437C2"/>
    <w:rPr>
      <w:rFonts w:ascii="Franklin Gothic Book" w:eastAsia="Franklin Gothic Book" w:hAnsi="Franklin Gothic Book" w:cs="Franklin Gothic Book"/>
      <w:b w:val="0"/>
      <w:bCs w:val="0"/>
      <w:i w:val="0"/>
      <w:iCs w:val="0"/>
      <w:smallCaps w:val="0"/>
      <w:strike w:val="0"/>
      <w:spacing w:val="0"/>
      <w:sz w:val="20"/>
      <w:szCs w:val="20"/>
      <w:lang w:val="en-US"/>
    </w:rPr>
  </w:style>
  <w:style w:type="character" w:customStyle="1" w:styleId="3115pt">
    <w:name w:val="Оглавление (3) + 11;5 pt;Не курсив"/>
    <w:basedOn w:val="a0"/>
    <w:rsid w:val="004437C2"/>
    <w:rPr>
      <w:rFonts w:ascii="Times New Roman" w:eastAsia="Times New Roman" w:hAnsi="Times New Roman" w:cs="Times New Roman"/>
      <w:b w:val="0"/>
      <w:bCs w:val="0"/>
      <w:i/>
      <w:iCs/>
      <w:smallCaps w:val="0"/>
      <w:strike w:val="0"/>
      <w:spacing w:val="0"/>
      <w:sz w:val="23"/>
      <w:szCs w:val="23"/>
    </w:rPr>
  </w:style>
  <w:style w:type="paragraph" w:customStyle="1" w:styleId="a9">
    <w:name w:val="Оглавление"/>
    <w:basedOn w:val="a"/>
    <w:link w:val="a8"/>
    <w:rsid w:val="004437C2"/>
    <w:pPr>
      <w:shd w:val="clear" w:color="auto" w:fill="FFFFFF"/>
      <w:spacing w:after="60" w:line="0" w:lineRule="atLeast"/>
      <w:ind w:hanging="1160"/>
    </w:pPr>
    <w:rPr>
      <w:rFonts w:ascii="Times New Roman" w:eastAsia="Times New Roman" w:hAnsi="Times New Roman" w:cs="Times New Roman"/>
      <w:sz w:val="23"/>
      <w:szCs w:val="23"/>
    </w:rPr>
  </w:style>
  <w:style w:type="character" w:customStyle="1" w:styleId="4">
    <w:name w:val="Основной текст (4)_"/>
    <w:basedOn w:val="a0"/>
    <w:link w:val="40"/>
    <w:rsid w:val="00533EC2"/>
    <w:rPr>
      <w:rFonts w:ascii="Times New Roman" w:eastAsia="Times New Roman" w:hAnsi="Times New Roman" w:cs="Times New Roman"/>
      <w:sz w:val="24"/>
      <w:szCs w:val="24"/>
      <w:shd w:val="clear" w:color="auto" w:fill="FFFFFF"/>
    </w:rPr>
  </w:style>
  <w:style w:type="character" w:customStyle="1" w:styleId="4115pt">
    <w:name w:val="Основной текст (4) + 11;5 pt;Не курсив"/>
    <w:basedOn w:val="4"/>
    <w:rsid w:val="00533EC2"/>
    <w:rPr>
      <w:i/>
      <w:iCs/>
      <w:sz w:val="23"/>
      <w:szCs w:val="23"/>
    </w:rPr>
  </w:style>
  <w:style w:type="paragraph" w:customStyle="1" w:styleId="12">
    <w:name w:val="Основной текст12"/>
    <w:basedOn w:val="a"/>
    <w:rsid w:val="00533EC2"/>
    <w:pPr>
      <w:shd w:val="clear" w:color="auto" w:fill="FFFFFF"/>
      <w:spacing w:before="240" w:after="0" w:line="302" w:lineRule="exact"/>
      <w:ind w:hanging="3300"/>
      <w:jc w:val="center"/>
    </w:pPr>
    <w:rPr>
      <w:rFonts w:ascii="Times New Roman" w:eastAsia="Times New Roman" w:hAnsi="Times New Roman" w:cs="Times New Roman"/>
      <w:color w:val="000000"/>
      <w:sz w:val="23"/>
      <w:szCs w:val="23"/>
      <w:lang w:eastAsia="ru-RU"/>
    </w:rPr>
  </w:style>
  <w:style w:type="paragraph" w:customStyle="1" w:styleId="40">
    <w:name w:val="Основной текст (4)"/>
    <w:basedOn w:val="a"/>
    <w:link w:val="4"/>
    <w:rsid w:val="00533EC2"/>
    <w:pPr>
      <w:shd w:val="clear" w:color="auto" w:fill="FFFFFF"/>
      <w:spacing w:after="0" w:line="274" w:lineRule="exact"/>
      <w:ind w:hanging="1160"/>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010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011"/>
    <w:rPr>
      <w:rFonts w:ascii="Tahoma" w:hAnsi="Tahoma" w:cs="Tahoma"/>
      <w:sz w:val="16"/>
      <w:szCs w:val="16"/>
    </w:rPr>
  </w:style>
  <w:style w:type="character" w:styleId="ac">
    <w:name w:val="Hyperlink"/>
    <w:basedOn w:val="a0"/>
    <w:unhideWhenUsed/>
    <w:rsid w:val="00EF43E4"/>
    <w:rPr>
      <w:color w:val="0000FF"/>
      <w:u w:val="single"/>
    </w:rPr>
  </w:style>
  <w:style w:type="paragraph" w:styleId="ad">
    <w:name w:val="No Spacing"/>
    <w:basedOn w:val="a"/>
    <w:qFormat/>
    <w:rsid w:val="00EF43E4"/>
    <w:pPr>
      <w:suppressAutoHyphens/>
      <w:spacing w:after="0" w:line="240" w:lineRule="auto"/>
    </w:pPr>
    <w:rPr>
      <w:rFonts w:ascii="Cambria" w:eastAsia="Times New Roman" w:hAnsi="Cambria" w:cs="Cambria"/>
      <w:lang w:val="en-US" w:eastAsia="zh-CN" w:bidi="en-US"/>
    </w:rPr>
  </w:style>
  <w:style w:type="character" w:customStyle="1" w:styleId="FontStyle39">
    <w:name w:val="Font Style39"/>
    <w:rsid w:val="00EF43E4"/>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8649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vkin.ru/?action=Page&amp;ID=384" TargetMode="External"/><Relationship Id="rId3" Type="http://schemas.openxmlformats.org/officeDocument/2006/relationships/settings" Target="settings.xml"/><Relationship Id="rId7" Type="http://schemas.openxmlformats.org/officeDocument/2006/relationships/hyperlink" Target="http://www.problems.ru/about_syst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pupil/?&amp;subject%5b%5d=16&amp;class%5b%5d=49" TargetMode="External"/><Relationship Id="rId5" Type="http://schemas.openxmlformats.org/officeDocument/2006/relationships/hyperlink" Target="http://mega.k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Ольга</cp:lastModifiedBy>
  <cp:revision>8</cp:revision>
  <cp:lastPrinted>2014-03-28T06:57:00Z</cp:lastPrinted>
  <dcterms:created xsi:type="dcterms:W3CDTF">2017-02-10T03:30:00Z</dcterms:created>
  <dcterms:modified xsi:type="dcterms:W3CDTF">2017-02-10T09:03:00Z</dcterms:modified>
</cp:coreProperties>
</file>