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3A" w:rsidRPr="00855624" w:rsidRDefault="005D273A" w:rsidP="005D2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>Спецкурс «Олимпиадная площадка»  по решению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нестандартных</w:t>
      </w:r>
      <w:r w:rsidRPr="00855624">
        <w:rPr>
          <w:rFonts w:ascii="Times New Roman" w:hAnsi="Times New Roman" w:cs="Times New Roman"/>
          <w:b/>
          <w:sz w:val="28"/>
          <w:szCs w:val="28"/>
        </w:rPr>
        <w:t xml:space="preserve"> физических задач </w:t>
      </w:r>
    </w:p>
    <w:p w:rsidR="005D273A" w:rsidRPr="00855624" w:rsidRDefault="005D273A" w:rsidP="005D2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10,11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24">
        <w:rPr>
          <w:rFonts w:ascii="Times New Roman" w:hAnsi="Times New Roman" w:cs="Times New Roman"/>
          <w:b/>
          <w:sz w:val="28"/>
          <w:szCs w:val="28"/>
        </w:rPr>
        <w:t xml:space="preserve">специализированных физических классов </w:t>
      </w:r>
    </w:p>
    <w:p w:rsidR="005D273A" w:rsidRPr="00855624" w:rsidRDefault="005D273A" w:rsidP="005D2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140</w:t>
      </w:r>
      <w:r w:rsidRPr="00855624">
        <w:rPr>
          <w:rFonts w:ascii="Times New Roman" w:hAnsi="Times New Roman" w:cs="Times New Roman"/>
          <w:b/>
          <w:sz w:val="28"/>
          <w:szCs w:val="28"/>
        </w:rPr>
        <w:t>ч: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55624">
        <w:rPr>
          <w:rFonts w:ascii="Times New Roman" w:hAnsi="Times New Roman" w:cs="Times New Roman"/>
          <w:b/>
          <w:sz w:val="28"/>
          <w:szCs w:val="28"/>
        </w:rPr>
        <w:t xml:space="preserve"> ч/</w:t>
      </w:r>
      <w:proofErr w:type="spellStart"/>
      <w:r w:rsidRPr="00855624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85562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855624">
        <w:rPr>
          <w:rFonts w:ascii="Times New Roman" w:hAnsi="Times New Roman" w:cs="Times New Roman"/>
          <w:b/>
          <w:sz w:val="28"/>
          <w:szCs w:val="28"/>
        </w:rPr>
        <w:t xml:space="preserve"> ч/г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55624">
        <w:rPr>
          <w:rFonts w:ascii="Times New Roman" w:hAnsi="Times New Roman" w:cs="Times New Roman"/>
          <w:b/>
          <w:sz w:val="28"/>
          <w:szCs w:val="28"/>
        </w:rPr>
        <w:t xml:space="preserve"> класс; 2ч/</w:t>
      </w:r>
      <w:proofErr w:type="spellStart"/>
      <w:r w:rsidRPr="00855624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855624">
        <w:rPr>
          <w:rFonts w:ascii="Times New Roman" w:hAnsi="Times New Roman" w:cs="Times New Roman"/>
          <w:b/>
          <w:sz w:val="28"/>
          <w:szCs w:val="28"/>
        </w:rPr>
        <w:t xml:space="preserve">, 68ч/г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556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;2ч/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855624">
        <w:rPr>
          <w:rFonts w:ascii="Times New Roman" w:hAnsi="Times New Roman" w:cs="Times New Roman"/>
          <w:b/>
          <w:sz w:val="28"/>
          <w:szCs w:val="28"/>
        </w:rPr>
        <w:t>)</w:t>
      </w:r>
    </w:p>
    <w:p w:rsidR="00DC425D" w:rsidRPr="003D16BE" w:rsidRDefault="00DC425D" w:rsidP="00DC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425D" w:rsidRPr="005D273A" w:rsidRDefault="00DC425D" w:rsidP="00DC4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73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C425D" w:rsidRPr="00855624" w:rsidRDefault="00DC425D" w:rsidP="005D27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 xml:space="preserve">Спецкурс рассчитан для  учащихся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55624">
        <w:rPr>
          <w:rFonts w:ascii="Times New Roman" w:hAnsi="Times New Roman" w:cs="Times New Roman"/>
          <w:sz w:val="28"/>
          <w:szCs w:val="28"/>
        </w:rPr>
        <w:t xml:space="preserve">-х,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55624">
        <w:rPr>
          <w:rFonts w:ascii="Times New Roman" w:hAnsi="Times New Roman" w:cs="Times New Roman"/>
          <w:sz w:val="28"/>
          <w:szCs w:val="28"/>
        </w:rPr>
        <w:t>-х классов, изучающих физику по программе углублённого уровня.</w:t>
      </w:r>
    </w:p>
    <w:p w:rsidR="00DC425D" w:rsidRPr="003D16BE" w:rsidRDefault="00DC425D" w:rsidP="005D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BE">
        <w:rPr>
          <w:rFonts w:ascii="Times New Roman" w:hAnsi="Times New Roman" w:cs="Times New Roman"/>
          <w:sz w:val="28"/>
          <w:szCs w:val="28"/>
        </w:rPr>
        <w:t xml:space="preserve">Существенным дополнением и </w:t>
      </w:r>
      <w:r>
        <w:rPr>
          <w:rFonts w:ascii="Times New Roman" w:hAnsi="Times New Roman" w:cs="Times New Roman"/>
          <w:sz w:val="28"/>
          <w:szCs w:val="28"/>
        </w:rPr>
        <w:t>расширением</w:t>
      </w:r>
      <w:r w:rsidRPr="003D16BE">
        <w:rPr>
          <w:rFonts w:ascii="Times New Roman" w:hAnsi="Times New Roman" w:cs="Times New Roman"/>
          <w:sz w:val="28"/>
          <w:szCs w:val="28"/>
        </w:rPr>
        <w:t xml:space="preserve"> основного курса физики:  (7 ч. в </w:t>
      </w:r>
      <w:proofErr w:type="spellStart"/>
      <w:r w:rsidRPr="003D16BE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3D16BE">
        <w:rPr>
          <w:rFonts w:ascii="Times New Roman" w:hAnsi="Times New Roman" w:cs="Times New Roman"/>
          <w:sz w:val="28"/>
          <w:szCs w:val="28"/>
        </w:rPr>
        <w:t xml:space="preserve">. на основе учебника физики Г.Я. Мякишева и А.З. </w:t>
      </w:r>
      <w:proofErr w:type="spellStart"/>
      <w:r w:rsidRPr="003D16BE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D16BE">
        <w:rPr>
          <w:rFonts w:ascii="Times New Roman" w:hAnsi="Times New Roman" w:cs="Times New Roman"/>
          <w:sz w:val="28"/>
          <w:szCs w:val="28"/>
        </w:rPr>
        <w:t xml:space="preserve"> является спецкурс (2ч. в </w:t>
      </w:r>
      <w:proofErr w:type="spellStart"/>
      <w:r w:rsidRPr="003D16BE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3D16BE">
        <w:rPr>
          <w:rFonts w:ascii="Times New Roman" w:hAnsi="Times New Roman" w:cs="Times New Roman"/>
          <w:sz w:val="28"/>
          <w:szCs w:val="28"/>
        </w:rPr>
        <w:t xml:space="preserve">.) построенный, как практикум по решению нестандартных теоретических и экспериментальных задач повышенной сложности (уровень  С-ЕГЭ и олимпиадный). При этом спецкурс одновременно является факультативной группой  ЗФМШ при НГУ.       </w:t>
      </w:r>
    </w:p>
    <w:p w:rsidR="00DC425D" w:rsidRPr="009D1CA4" w:rsidRDefault="005D273A" w:rsidP="005D27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73A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  <w:r w:rsidR="00DC425D" w:rsidRPr="005D273A">
        <w:rPr>
          <w:rFonts w:ascii="Times New Roman" w:hAnsi="Times New Roman" w:cs="Times New Roman"/>
          <w:sz w:val="28"/>
          <w:szCs w:val="28"/>
        </w:rPr>
        <w:t>:</w:t>
      </w:r>
      <w:r w:rsidR="00DC425D" w:rsidRPr="009D1CA4">
        <w:rPr>
          <w:rFonts w:ascii="Times New Roman" w:hAnsi="Times New Roman" w:cs="Times New Roman"/>
          <w:sz w:val="28"/>
          <w:szCs w:val="28"/>
        </w:rPr>
        <w:t xml:space="preserve"> </w:t>
      </w:r>
      <w:r w:rsidR="00395031">
        <w:rPr>
          <w:rFonts w:ascii="Times New Roman" w:hAnsi="Times New Roman" w:cs="Times New Roman"/>
          <w:sz w:val="28"/>
          <w:szCs w:val="28"/>
        </w:rPr>
        <w:t>П</w:t>
      </w:r>
      <w:r w:rsidR="00395031" w:rsidRPr="00855624">
        <w:rPr>
          <w:rFonts w:ascii="Times New Roman" w:hAnsi="Times New Roman" w:cs="Times New Roman"/>
          <w:sz w:val="28"/>
          <w:szCs w:val="28"/>
        </w:rPr>
        <w:t>риобретение учащимися устойчивых навыков решения задач по физике.</w:t>
      </w:r>
      <w:r w:rsidR="00395031">
        <w:rPr>
          <w:rFonts w:ascii="Times New Roman" w:hAnsi="Times New Roman" w:cs="Times New Roman"/>
          <w:sz w:val="28"/>
          <w:szCs w:val="28"/>
        </w:rPr>
        <w:t xml:space="preserve"> Раз</w:t>
      </w:r>
      <w:r w:rsidR="00DC425D" w:rsidRPr="009D1CA4">
        <w:rPr>
          <w:rFonts w:ascii="Times New Roman" w:hAnsi="Times New Roman" w:cs="Times New Roman"/>
          <w:sz w:val="28"/>
          <w:szCs w:val="28"/>
        </w:rPr>
        <w:t>витие  разносторонних познавательных интересов обучаемых, ориентация их на широкий выбор профессий, связанных с физикой и её приложениями на практике,  подготовка к олимпиадам: Всероссийской открытой олимпиаде школьников, Всесибирской олимпиаде, Всероссийской олимпиаде «Познание и творчество», региональной олимпиаде «Будущее Сибири» и подготовка  к государственной итоговой аттестации в форме  ЕГЭ.</w:t>
      </w:r>
    </w:p>
    <w:p w:rsidR="00DC425D" w:rsidRPr="00855624" w:rsidRDefault="00DC425D" w:rsidP="005D27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 xml:space="preserve">Особенности построения курса: </w:t>
      </w:r>
    </w:p>
    <w:p w:rsidR="00DC425D" w:rsidRPr="00855624" w:rsidRDefault="00DC425D" w:rsidP="005D27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 xml:space="preserve">Последовательность учебного материала соответствует построению учебного курса физики </w:t>
      </w:r>
      <w:r w:rsidR="00395031">
        <w:rPr>
          <w:rFonts w:ascii="Times New Roman" w:hAnsi="Times New Roman" w:cs="Times New Roman"/>
          <w:sz w:val="28"/>
          <w:szCs w:val="28"/>
        </w:rPr>
        <w:t>10-11</w:t>
      </w:r>
      <w:r w:rsidRPr="00855624">
        <w:rPr>
          <w:rFonts w:ascii="Times New Roman" w:hAnsi="Times New Roman" w:cs="Times New Roman"/>
          <w:sz w:val="28"/>
          <w:szCs w:val="28"/>
        </w:rPr>
        <w:t xml:space="preserve"> классов и позволяет организовать учебный процесс для более детальной  и углублённой отработки предметного содержания.</w:t>
      </w:r>
    </w:p>
    <w:p w:rsidR="00DC425D" w:rsidRPr="00855624" w:rsidRDefault="00DC425D" w:rsidP="005D27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Содержание программы спецкурса рассчитано на знакомство с алгоритмической культурой решения физических задач; на распознавание подходов и приёмов решения  основных типовых задач повышенного уровня сложности, в том числе и олимпиадных задач.</w:t>
      </w:r>
    </w:p>
    <w:p w:rsidR="00DC425D" w:rsidRPr="00855624" w:rsidRDefault="00DC425D" w:rsidP="005D27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Основная часть учебного времени затрачивается на формирование навыков решения задач повышенной сложности.</w:t>
      </w:r>
    </w:p>
    <w:p w:rsidR="00DC425D" w:rsidRPr="00855624" w:rsidRDefault="00DC425D" w:rsidP="005D27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Предусмотрен разбор решения олимпиадных задач Всероссийской открытой олимпиады школьников, Всесибирской олимпиады, Всероссийской олимпиады «Познание и творчество», региональной олимпиады «Будущее Сибири».</w:t>
      </w:r>
    </w:p>
    <w:p w:rsidR="00DC425D" w:rsidRPr="00855624" w:rsidRDefault="00DC425D" w:rsidP="005D27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 xml:space="preserve"> Предусмотрен </w:t>
      </w:r>
      <w:proofErr w:type="gramStart"/>
      <w:r w:rsidRPr="00855624">
        <w:rPr>
          <w:rFonts w:ascii="Times New Roman" w:hAnsi="Times New Roman" w:cs="Times New Roman"/>
          <w:sz w:val="28"/>
          <w:szCs w:val="28"/>
        </w:rPr>
        <w:t>разбор</w:t>
      </w:r>
      <w:proofErr w:type="gramEnd"/>
      <w:r w:rsidRPr="00855624">
        <w:rPr>
          <w:rFonts w:ascii="Times New Roman" w:hAnsi="Times New Roman" w:cs="Times New Roman"/>
          <w:sz w:val="28"/>
          <w:szCs w:val="28"/>
        </w:rPr>
        <w:t xml:space="preserve"> и отработка навыков решения заданий третьей части  по ГИА к экзамену за курс </w:t>
      </w:r>
      <w:r w:rsidR="00395031">
        <w:rPr>
          <w:rFonts w:ascii="Times New Roman" w:hAnsi="Times New Roman" w:cs="Times New Roman"/>
          <w:sz w:val="28"/>
          <w:szCs w:val="28"/>
        </w:rPr>
        <w:t xml:space="preserve">полной средней </w:t>
      </w:r>
      <w:r w:rsidRPr="00855624">
        <w:rPr>
          <w:rFonts w:ascii="Times New Roman" w:hAnsi="Times New Roman" w:cs="Times New Roman"/>
          <w:sz w:val="28"/>
          <w:szCs w:val="28"/>
        </w:rPr>
        <w:t>школы.</w:t>
      </w:r>
    </w:p>
    <w:p w:rsidR="00DC425D" w:rsidRPr="00855624" w:rsidRDefault="00DC425D" w:rsidP="005D27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lastRenderedPageBreak/>
        <w:t>На занятиях применяются коллективные и индивидуальные формы работы: моделирование задачи, решение и обсуждение решения задач, «защита» собственного способа решения.</w:t>
      </w:r>
    </w:p>
    <w:p w:rsidR="00DC425D" w:rsidRPr="00855624" w:rsidRDefault="00DC425D" w:rsidP="005D273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При решении задач особое внимание уделяется:</w:t>
      </w:r>
    </w:p>
    <w:p w:rsidR="00DC425D" w:rsidRPr="00855624" w:rsidRDefault="00DC425D" w:rsidP="005D273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умению «видеть» физическую суть задачи;</w:t>
      </w:r>
    </w:p>
    <w:p w:rsidR="00DC425D" w:rsidRPr="00855624" w:rsidRDefault="00DC425D" w:rsidP="005D273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моделировать физические явления;</w:t>
      </w:r>
    </w:p>
    <w:p w:rsidR="00DC425D" w:rsidRPr="00855624" w:rsidRDefault="00DC425D" w:rsidP="005D273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поиску различных вариантов решения задачи;</w:t>
      </w:r>
    </w:p>
    <w:p w:rsidR="00DC425D" w:rsidRPr="00855624" w:rsidRDefault="00DC425D" w:rsidP="005D273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определению оптимального способа решения на основе анализа достоинства и недостатков нескольких предложенных способов.</w:t>
      </w:r>
    </w:p>
    <w:p w:rsidR="00DC425D" w:rsidRPr="00855624" w:rsidRDefault="00DC425D" w:rsidP="005D273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формированию умения предвидеть, прогнозировать и анализировать результат.</w:t>
      </w:r>
    </w:p>
    <w:p w:rsidR="00DC425D" w:rsidRPr="00855624" w:rsidRDefault="00DC425D" w:rsidP="005D273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анализу допущенных ошибок.</w:t>
      </w:r>
    </w:p>
    <w:p w:rsidR="00981F8B" w:rsidRPr="00855624" w:rsidRDefault="00981F8B" w:rsidP="005D273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 xml:space="preserve">Задачи спецкурса «Олимпиадная площадка» могут быть реализованы при следующем построении учебного плана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55624">
        <w:rPr>
          <w:rFonts w:ascii="Times New Roman" w:hAnsi="Times New Roman" w:cs="Times New Roman"/>
          <w:sz w:val="28"/>
          <w:szCs w:val="28"/>
        </w:rPr>
        <w:t xml:space="preserve"> классе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6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ч. в неделю, всего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72</w:t>
      </w:r>
      <w:r w:rsidRPr="008556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ч.)</w:t>
      </w:r>
    </w:p>
    <w:p w:rsidR="00981F8B" w:rsidRPr="003D16BE" w:rsidRDefault="00981F8B" w:rsidP="005D273A">
      <w:pPr>
        <w:pStyle w:val="aa"/>
        <w:rPr>
          <w:szCs w:val="28"/>
        </w:rPr>
      </w:pPr>
      <w:r w:rsidRPr="003D16BE">
        <w:rPr>
          <w:b/>
          <w:szCs w:val="28"/>
        </w:rPr>
        <w:t xml:space="preserve">    </w:t>
      </w:r>
    </w:p>
    <w:p w:rsidR="00981F8B" w:rsidRPr="0084169B" w:rsidRDefault="00981F8B" w:rsidP="009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9B">
        <w:rPr>
          <w:rFonts w:ascii="Times New Roman" w:hAnsi="Times New Roman" w:cs="Times New Roman"/>
          <w:b/>
          <w:sz w:val="28"/>
          <w:szCs w:val="28"/>
        </w:rPr>
        <w:t xml:space="preserve">Программа   10 </w:t>
      </w:r>
      <w:proofErr w:type="spellStart"/>
      <w:r w:rsidRPr="0084169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4169B">
        <w:rPr>
          <w:rFonts w:ascii="Times New Roman" w:hAnsi="Times New Roman" w:cs="Times New Roman"/>
          <w:b/>
          <w:sz w:val="28"/>
          <w:szCs w:val="28"/>
        </w:rPr>
        <w:t>. (72ч)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340"/>
        <w:gridCol w:w="1763"/>
        <w:gridCol w:w="2961"/>
      </w:tblGrid>
      <w:tr w:rsidR="00981F8B" w:rsidRPr="003D16BE" w:rsidTr="00902D5A">
        <w:tc>
          <w:tcPr>
            <w:tcW w:w="1384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№ учебных недель</w:t>
            </w:r>
          </w:p>
        </w:tc>
        <w:tc>
          <w:tcPr>
            <w:tcW w:w="3340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тема решаемых задач</w:t>
            </w:r>
          </w:p>
        </w:tc>
        <w:tc>
          <w:tcPr>
            <w:tcW w:w="1763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число часов</w:t>
            </w:r>
          </w:p>
        </w:tc>
        <w:tc>
          <w:tcPr>
            <w:tcW w:w="2961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календарный срок</w:t>
            </w:r>
          </w:p>
        </w:tc>
      </w:tr>
      <w:tr w:rsidR="00981F8B" w:rsidRPr="003D16BE" w:rsidTr="00902D5A">
        <w:tc>
          <w:tcPr>
            <w:tcW w:w="1384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0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1763" w:type="dxa"/>
          </w:tcPr>
          <w:p w:rsidR="00981F8B" w:rsidRPr="003D16BE" w:rsidRDefault="00981F8B" w:rsidP="00902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1" w:type="dxa"/>
          </w:tcPr>
          <w:p w:rsidR="00981F8B" w:rsidRPr="003D16BE" w:rsidRDefault="00981F8B" w:rsidP="00902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1 и 2 </w:t>
            </w:r>
            <w:proofErr w:type="spell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F8B" w:rsidRPr="003D16BE" w:rsidTr="00902D5A">
        <w:trPr>
          <w:trHeight w:val="751"/>
        </w:trPr>
        <w:tc>
          <w:tcPr>
            <w:tcW w:w="1384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16 – 21</w:t>
            </w:r>
          </w:p>
        </w:tc>
        <w:tc>
          <w:tcPr>
            <w:tcW w:w="3340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молекулярная физика</w:t>
            </w:r>
          </w:p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1763" w:type="dxa"/>
          </w:tcPr>
          <w:p w:rsidR="00981F8B" w:rsidRPr="003D16BE" w:rsidRDefault="00981F8B" w:rsidP="00902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1" w:type="dxa"/>
          </w:tcPr>
          <w:p w:rsidR="00981F8B" w:rsidRPr="003D16BE" w:rsidRDefault="00981F8B" w:rsidP="00902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F8B" w:rsidRPr="003D16BE" w:rsidTr="00902D5A">
        <w:tc>
          <w:tcPr>
            <w:tcW w:w="1384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22 – 27</w:t>
            </w:r>
          </w:p>
        </w:tc>
        <w:tc>
          <w:tcPr>
            <w:tcW w:w="3340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1763" w:type="dxa"/>
          </w:tcPr>
          <w:p w:rsidR="00981F8B" w:rsidRPr="003D16BE" w:rsidRDefault="00981F8B" w:rsidP="00902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981F8B" w:rsidRPr="003D16BE" w:rsidRDefault="00981F8B" w:rsidP="00902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3 и 4 </w:t>
            </w:r>
            <w:proofErr w:type="spell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F8B" w:rsidRPr="003D16BE" w:rsidTr="00902D5A">
        <w:tc>
          <w:tcPr>
            <w:tcW w:w="1384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28 - 34</w:t>
            </w:r>
          </w:p>
        </w:tc>
        <w:tc>
          <w:tcPr>
            <w:tcW w:w="3340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физика постоянного тока</w:t>
            </w:r>
          </w:p>
        </w:tc>
        <w:tc>
          <w:tcPr>
            <w:tcW w:w="1763" w:type="dxa"/>
          </w:tcPr>
          <w:p w:rsidR="00981F8B" w:rsidRPr="003D16BE" w:rsidRDefault="00981F8B" w:rsidP="00902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1" w:type="dxa"/>
          </w:tcPr>
          <w:p w:rsidR="00981F8B" w:rsidRPr="003D16BE" w:rsidRDefault="00981F8B" w:rsidP="00902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3 и 4 </w:t>
            </w:r>
            <w:proofErr w:type="spell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F8B" w:rsidRPr="003D16BE" w:rsidTr="00902D5A">
        <w:tc>
          <w:tcPr>
            <w:tcW w:w="1384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340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63" w:type="dxa"/>
          </w:tcPr>
          <w:p w:rsidR="00981F8B" w:rsidRPr="003D16BE" w:rsidRDefault="00981F8B" w:rsidP="00902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1" w:type="dxa"/>
          </w:tcPr>
          <w:p w:rsidR="00981F8B" w:rsidRPr="003D16BE" w:rsidRDefault="00981F8B" w:rsidP="00902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End"/>
          </w:p>
        </w:tc>
      </w:tr>
    </w:tbl>
    <w:p w:rsidR="00981F8B" w:rsidRPr="003D16BE" w:rsidRDefault="00981F8B" w:rsidP="00981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F8B" w:rsidRPr="0084169B" w:rsidRDefault="00981F8B" w:rsidP="009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9B">
        <w:rPr>
          <w:rFonts w:ascii="Times New Roman" w:hAnsi="Times New Roman" w:cs="Times New Roman"/>
          <w:b/>
          <w:sz w:val="28"/>
          <w:szCs w:val="28"/>
        </w:rPr>
        <w:t xml:space="preserve">Программа   11 </w:t>
      </w:r>
      <w:proofErr w:type="spellStart"/>
      <w:r w:rsidRPr="0084169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4169B">
        <w:rPr>
          <w:rFonts w:ascii="Times New Roman" w:hAnsi="Times New Roman" w:cs="Times New Roman"/>
          <w:b/>
          <w:sz w:val="28"/>
          <w:szCs w:val="28"/>
        </w:rPr>
        <w:t>. (68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340"/>
        <w:gridCol w:w="2362"/>
        <w:gridCol w:w="2362"/>
      </w:tblGrid>
      <w:tr w:rsidR="00981F8B" w:rsidRPr="003D16BE" w:rsidTr="00902D5A">
        <w:tc>
          <w:tcPr>
            <w:tcW w:w="1384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№ учебных недель</w:t>
            </w:r>
          </w:p>
        </w:tc>
        <w:tc>
          <w:tcPr>
            <w:tcW w:w="3340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тема решаемых задач</w:t>
            </w:r>
          </w:p>
        </w:tc>
        <w:tc>
          <w:tcPr>
            <w:tcW w:w="2362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число часов</w:t>
            </w:r>
          </w:p>
        </w:tc>
        <w:tc>
          <w:tcPr>
            <w:tcW w:w="2362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календарный срок</w:t>
            </w:r>
          </w:p>
        </w:tc>
      </w:tr>
      <w:tr w:rsidR="00981F8B" w:rsidRPr="003D16BE" w:rsidTr="00902D5A">
        <w:tc>
          <w:tcPr>
            <w:tcW w:w="1384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0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магнетизм</w:t>
            </w:r>
          </w:p>
        </w:tc>
        <w:tc>
          <w:tcPr>
            <w:tcW w:w="2362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2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F8B" w:rsidRPr="003D16BE" w:rsidTr="00902D5A">
        <w:tc>
          <w:tcPr>
            <w:tcW w:w="1384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0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2362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2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 </w:t>
            </w: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F8B" w:rsidRPr="003D16BE" w:rsidTr="00902D5A">
        <w:tc>
          <w:tcPr>
            <w:tcW w:w="1384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волны, переменный ток</w:t>
            </w:r>
          </w:p>
        </w:tc>
        <w:tc>
          <w:tcPr>
            <w:tcW w:w="2362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2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F8B" w:rsidRPr="003D16BE" w:rsidTr="00902D5A">
        <w:tc>
          <w:tcPr>
            <w:tcW w:w="1384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17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</w:tc>
        <w:tc>
          <w:tcPr>
            <w:tcW w:w="2362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F8B" w:rsidRPr="003D16BE" w:rsidTr="00902D5A">
        <w:tc>
          <w:tcPr>
            <w:tcW w:w="1384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0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волновая оптика </w:t>
            </w:r>
          </w:p>
        </w:tc>
        <w:tc>
          <w:tcPr>
            <w:tcW w:w="2362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  <w:shd w:val="clear" w:color="auto" w:fill="FFFFFF" w:themeFill="background1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F8B" w:rsidRPr="003D16BE" w:rsidTr="00902D5A">
        <w:tc>
          <w:tcPr>
            <w:tcW w:w="1384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0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квантовая оптика</w:t>
            </w:r>
          </w:p>
        </w:tc>
        <w:tc>
          <w:tcPr>
            <w:tcW w:w="2362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2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F8B" w:rsidRPr="003D16BE" w:rsidTr="00902D5A">
        <w:tc>
          <w:tcPr>
            <w:tcW w:w="1384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0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физика атома и ядра</w:t>
            </w:r>
          </w:p>
        </w:tc>
        <w:tc>
          <w:tcPr>
            <w:tcW w:w="2362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2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F8B" w:rsidRPr="003D16BE" w:rsidTr="00902D5A">
        <w:tc>
          <w:tcPr>
            <w:tcW w:w="1384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340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362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981F8B" w:rsidRPr="003D16BE" w:rsidRDefault="00981F8B" w:rsidP="00902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B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3D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1F8B" w:rsidRPr="003D16BE" w:rsidRDefault="00981F8B" w:rsidP="00981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685" w:rsidRPr="00855624" w:rsidRDefault="00683685" w:rsidP="00683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курса учащиеся должны уметь: </w:t>
      </w:r>
    </w:p>
    <w:p w:rsidR="00683685" w:rsidRPr="00855624" w:rsidRDefault="00683685" w:rsidP="005D273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Использовать традиционные алгоритмы и приёмы решения задач.     Научиться   «видеть» физическую суть задачи.</w:t>
      </w:r>
    </w:p>
    <w:p w:rsidR="00683685" w:rsidRPr="00855624" w:rsidRDefault="00683685" w:rsidP="005D273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 xml:space="preserve">Классифицировать задачи и искать различные варианты решения </w:t>
      </w:r>
    </w:p>
    <w:p w:rsidR="00683685" w:rsidRPr="00855624" w:rsidRDefault="00683685" w:rsidP="005D273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Определять оптимальный способ решения на основе анализа  достоинства и недостатков нескольких предложенных способов.</w:t>
      </w:r>
    </w:p>
    <w:p w:rsidR="00683685" w:rsidRPr="00855624" w:rsidRDefault="00683685" w:rsidP="005D273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Предвидеть, прогнозировать и анализировать результат.</w:t>
      </w:r>
    </w:p>
    <w:p w:rsidR="00683685" w:rsidRPr="00395031" w:rsidRDefault="00683685" w:rsidP="005D273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анализировать допущенные ошибки.</w:t>
      </w:r>
      <w:r w:rsidRPr="00395031">
        <w:rPr>
          <w:b/>
          <w:szCs w:val="28"/>
        </w:rPr>
        <w:t xml:space="preserve"> </w:t>
      </w:r>
    </w:p>
    <w:p w:rsidR="00683685" w:rsidRPr="00855624" w:rsidRDefault="00683685" w:rsidP="005D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Результатом работы данного спецкурса  является успешное участие учащихся специализированного класса различных заочных  и очных олимпиадах. Лицеисты получают глубокую мотивацию к дальнейшему изучению предмета на физических факультетах НГУ, НГТУ. Большинство учащихся  при этом приобретают полезный опыт участия в творческом процессе решения нестандартных задач.</w:t>
      </w:r>
    </w:p>
    <w:p w:rsidR="00981F8B" w:rsidRPr="003D16BE" w:rsidRDefault="00981F8B" w:rsidP="0098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425D" w:rsidRPr="00855624" w:rsidRDefault="00DC425D" w:rsidP="0039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DC425D" w:rsidRPr="00855624" w:rsidRDefault="00DC425D" w:rsidP="005D273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5624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855624">
        <w:rPr>
          <w:rFonts w:ascii="Times New Roman" w:hAnsi="Times New Roman" w:cs="Times New Roman"/>
          <w:sz w:val="28"/>
          <w:szCs w:val="28"/>
        </w:rPr>
        <w:t xml:space="preserve"> В.Г. Механика. - Новосибирск: Министерство образования и науки РФ НГУ, 2011г</w:t>
      </w:r>
    </w:p>
    <w:p w:rsidR="00DC425D" w:rsidRDefault="00DC425D" w:rsidP="005D273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5624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855624">
        <w:rPr>
          <w:rFonts w:ascii="Times New Roman" w:hAnsi="Times New Roman" w:cs="Times New Roman"/>
          <w:sz w:val="28"/>
          <w:szCs w:val="28"/>
        </w:rPr>
        <w:t xml:space="preserve"> В.Г. От механики до оптики. - Новосибирск: Министерство образования и науки РФ НГУ, СУНЦ НГУ 2012г</w:t>
      </w:r>
    </w:p>
    <w:p w:rsidR="001011DF" w:rsidRDefault="001011DF" w:rsidP="005D273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Сборник задач повышенной сложности для подготовки к ЕГЭ и олимпиадам. Ростов-на-Дону: Легион 2014г.</w:t>
      </w:r>
    </w:p>
    <w:p w:rsidR="001011DF" w:rsidRPr="00855624" w:rsidRDefault="001011DF" w:rsidP="005D273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Монастырский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Игнатова Ю.А.  Задания высокого уровня сложности на ЕГЭ.</w:t>
      </w:r>
      <w:proofErr w:type="gramEnd"/>
      <w:r w:rsidRPr="00101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Ростов-на-Дону: Легион 2014г.</w:t>
      </w:r>
    </w:p>
    <w:p w:rsidR="00DC425D" w:rsidRPr="00855624" w:rsidRDefault="00DC425D" w:rsidP="005D273A">
      <w:pPr>
        <w:pStyle w:val="a5"/>
        <w:numPr>
          <w:ilvl w:val="0"/>
          <w:numId w:val="4"/>
        </w:numPr>
        <w:rPr>
          <w:sz w:val="28"/>
          <w:szCs w:val="28"/>
        </w:rPr>
      </w:pPr>
      <w:r w:rsidRPr="00855624">
        <w:rPr>
          <w:sz w:val="28"/>
          <w:szCs w:val="28"/>
        </w:rPr>
        <w:t xml:space="preserve">Задачник Л.А. </w:t>
      </w:r>
      <w:proofErr w:type="spellStart"/>
      <w:r w:rsidRPr="00855624">
        <w:rPr>
          <w:sz w:val="28"/>
          <w:szCs w:val="28"/>
        </w:rPr>
        <w:t>Кирик</w:t>
      </w:r>
      <w:proofErr w:type="spellEnd"/>
      <w:r w:rsidRPr="00855624">
        <w:rPr>
          <w:sz w:val="28"/>
          <w:szCs w:val="28"/>
        </w:rPr>
        <w:t xml:space="preserve"> «Сборник заданий для самостоятельных и контрольных работ по физике-</w:t>
      </w:r>
      <w:r w:rsidR="00395031">
        <w:rPr>
          <w:sz w:val="28"/>
          <w:szCs w:val="28"/>
        </w:rPr>
        <w:t>10</w:t>
      </w:r>
      <w:r w:rsidRPr="00855624">
        <w:rPr>
          <w:sz w:val="28"/>
          <w:szCs w:val="28"/>
        </w:rPr>
        <w:t>,</w:t>
      </w:r>
      <w:r w:rsidR="00395031">
        <w:rPr>
          <w:sz w:val="28"/>
          <w:szCs w:val="28"/>
        </w:rPr>
        <w:t>11</w:t>
      </w:r>
      <w:r w:rsidRPr="00855624">
        <w:rPr>
          <w:sz w:val="28"/>
          <w:szCs w:val="28"/>
        </w:rPr>
        <w:t xml:space="preserve"> </w:t>
      </w:r>
      <w:proofErr w:type="spellStart"/>
      <w:r w:rsidRPr="00855624">
        <w:rPr>
          <w:sz w:val="28"/>
          <w:szCs w:val="28"/>
        </w:rPr>
        <w:t>кл</w:t>
      </w:r>
      <w:proofErr w:type="gramStart"/>
      <w:r w:rsidRPr="00855624">
        <w:rPr>
          <w:sz w:val="28"/>
          <w:szCs w:val="28"/>
        </w:rPr>
        <w:t>»М</w:t>
      </w:r>
      <w:proofErr w:type="spellEnd"/>
      <w:proofErr w:type="gramEnd"/>
      <w:r w:rsidRPr="00855624">
        <w:rPr>
          <w:sz w:val="28"/>
          <w:szCs w:val="28"/>
        </w:rPr>
        <w:t xml:space="preserve">: </w:t>
      </w:r>
      <w:proofErr w:type="spellStart"/>
      <w:r w:rsidRPr="00855624">
        <w:rPr>
          <w:sz w:val="28"/>
          <w:szCs w:val="28"/>
        </w:rPr>
        <w:t>Илекса</w:t>
      </w:r>
      <w:proofErr w:type="spellEnd"/>
      <w:r w:rsidRPr="00855624">
        <w:rPr>
          <w:sz w:val="28"/>
          <w:szCs w:val="28"/>
        </w:rPr>
        <w:t xml:space="preserve"> 2008г</w:t>
      </w:r>
    </w:p>
    <w:p w:rsidR="00DC425D" w:rsidRPr="00855624" w:rsidRDefault="00DC425D" w:rsidP="005D273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Материалы из серии «Готовимся к</w:t>
      </w:r>
      <w:r w:rsidR="00395031">
        <w:rPr>
          <w:rFonts w:ascii="Times New Roman" w:hAnsi="Times New Roman" w:cs="Times New Roman"/>
          <w:sz w:val="28"/>
          <w:szCs w:val="28"/>
        </w:rPr>
        <w:t xml:space="preserve"> ЕГЭ»</w:t>
      </w:r>
    </w:p>
    <w:p w:rsidR="00DC425D" w:rsidRPr="00855624" w:rsidRDefault="00DC425D" w:rsidP="005D273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Материалы</w:t>
      </w:r>
      <w:r w:rsidR="002D4BB6"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Pr="00855624">
        <w:rPr>
          <w:rFonts w:ascii="Times New Roman" w:hAnsi="Times New Roman" w:cs="Times New Roman"/>
          <w:sz w:val="28"/>
          <w:szCs w:val="28"/>
        </w:rPr>
        <w:t xml:space="preserve"> олимпиад </w:t>
      </w:r>
    </w:p>
    <w:sectPr w:rsidR="00DC425D" w:rsidRPr="00855624" w:rsidSect="00E85B63">
      <w:headerReference w:type="default" r:id="rId9"/>
      <w:pgSz w:w="11906" w:h="16838"/>
      <w:pgMar w:top="850" w:right="1134" w:bottom="170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19" w:rsidRDefault="00414419" w:rsidP="00A36AE9">
      <w:pPr>
        <w:spacing w:after="0" w:line="240" w:lineRule="auto"/>
      </w:pPr>
      <w:r>
        <w:separator/>
      </w:r>
    </w:p>
  </w:endnote>
  <w:endnote w:type="continuationSeparator" w:id="0">
    <w:p w:rsidR="00414419" w:rsidRDefault="00414419" w:rsidP="00A3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19" w:rsidRDefault="00414419" w:rsidP="00A36AE9">
      <w:pPr>
        <w:spacing w:after="0" w:line="240" w:lineRule="auto"/>
      </w:pPr>
      <w:r>
        <w:separator/>
      </w:r>
    </w:p>
  </w:footnote>
  <w:footnote w:type="continuationSeparator" w:id="0">
    <w:p w:rsidR="00414419" w:rsidRDefault="00414419" w:rsidP="00A3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520758"/>
      <w:docPartObj>
        <w:docPartGallery w:val="Page Numbers (Top of Page)"/>
        <w:docPartUnique/>
      </w:docPartObj>
    </w:sdtPr>
    <w:sdtEndPr/>
    <w:sdtContent>
      <w:p w:rsidR="00DC425D" w:rsidRDefault="003A033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7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425D" w:rsidRDefault="00DC42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BBC"/>
    <w:multiLevelType w:val="hybridMultilevel"/>
    <w:tmpl w:val="C04E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3BBA"/>
    <w:multiLevelType w:val="multilevel"/>
    <w:tmpl w:val="1118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A5812"/>
    <w:multiLevelType w:val="hybridMultilevel"/>
    <w:tmpl w:val="F82EAE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9C2260A"/>
    <w:multiLevelType w:val="multilevel"/>
    <w:tmpl w:val="1AF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C681F"/>
    <w:multiLevelType w:val="hybridMultilevel"/>
    <w:tmpl w:val="7EFC2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4B56"/>
    <w:multiLevelType w:val="multilevel"/>
    <w:tmpl w:val="BE80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B5C37"/>
    <w:multiLevelType w:val="hybridMultilevel"/>
    <w:tmpl w:val="E8FC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D0ECA"/>
    <w:multiLevelType w:val="hybridMultilevel"/>
    <w:tmpl w:val="0B7CE26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48A062CC"/>
    <w:multiLevelType w:val="multilevel"/>
    <w:tmpl w:val="06E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06A4F"/>
    <w:multiLevelType w:val="multilevel"/>
    <w:tmpl w:val="3FC6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F6174"/>
    <w:multiLevelType w:val="hybridMultilevel"/>
    <w:tmpl w:val="0E5A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35AB1"/>
    <w:multiLevelType w:val="hybridMultilevel"/>
    <w:tmpl w:val="1DB0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16DC1"/>
    <w:multiLevelType w:val="hybridMultilevel"/>
    <w:tmpl w:val="7EFC2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0753E"/>
    <w:multiLevelType w:val="hybridMultilevel"/>
    <w:tmpl w:val="4CBAF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D039A"/>
    <w:multiLevelType w:val="hybridMultilevel"/>
    <w:tmpl w:val="C206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227BE"/>
    <w:multiLevelType w:val="multilevel"/>
    <w:tmpl w:val="C3EA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99"/>
    <w:rsid w:val="0007520B"/>
    <w:rsid w:val="00091EE8"/>
    <w:rsid w:val="000D5AF4"/>
    <w:rsid w:val="001011DF"/>
    <w:rsid w:val="00237299"/>
    <w:rsid w:val="002B1667"/>
    <w:rsid w:val="002D4BB6"/>
    <w:rsid w:val="00395031"/>
    <w:rsid w:val="003A0330"/>
    <w:rsid w:val="00414419"/>
    <w:rsid w:val="00443091"/>
    <w:rsid w:val="004E6239"/>
    <w:rsid w:val="005D273A"/>
    <w:rsid w:val="00670E1E"/>
    <w:rsid w:val="00683685"/>
    <w:rsid w:val="00692BF6"/>
    <w:rsid w:val="006A2B6E"/>
    <w:rsid w:val="0070391D"/>
    <w:rsid w:val="00785C19"/>
    <w:rsid w:val="007A6801"/>
    <w:rsid w:val="00822D4B"/>
    <w:rsid w:val="00855624"/>
    <w:rsid w:val="00981F8B"/>
    <w:rsid w:val="009828F7"/>
    <w:rsid w:val="00A36AE9"/>
    <w:rsid w:val="00AD74B3"/>
    <w:rsid w:val="00C15424"/>
    <w:rsid w:val="00CF4EE3"/>
    <w:rsid w:val="00DC425D"/>
    <w:rsid w:val="00E85B63"/>
    <w:rsid w:val="00EA7BF0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B63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2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72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72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85B63"/>
    <w:rPr>
      <w:rFonts w:ascii="inherit" w:eastAsia="Times New Roman" w:hAnsi="inherit" w:cs="Times New Roman"/>
      <w:b/>
      <w:bCs/>
      <w:sz w:val="34"/>
      <w:szCs w:val="34"/>
    </w:rPr>
  </w:style>
  <w:style w:type="character" w:styleId="a7">
    <w:name w:val="Emphasis"/>
    <w:basedOn w:val="a0"/>
    <w:uiPriority w:val="20"/>
    <w:qFormat/>
    <w:rsid w:val="00E85B63"/>
    <w:rPr>
      <w:i/>
      <w:iCs/>
    </w:rPr>
  </w:style>
  <w:style w:type="character" w:styleId="a8">
    <w:name w:val="Strong"/>
    <w:basedOn w:val="a0"/>
    <w:uiPriority w:val="22"/>
    <w:qFormat/>
    <w:rsid w:val="00E85B63"/>
    <w:rPr>
      <w:b/>
      <w:bCs/>
    </w:rPr>
  </w:style>
  <w:style w:type="paragraph" w:styleId="a9">
    <w:name w:val="Normal (Web)"/>
    <w:basedOn w:val="a"/>
    <w:uiPriority w:val="99"/>
    <w:unhideWhenUsed/>
    <w:rsid w:val="00E85B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C42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C425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B63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2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72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72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85B63"/>
    <w:rPr>
      <w:rFonts w:ascii="inherit" w:eastAsia="Times New Roman" w:hAnsi="inherit" w:cs="Times New Roman"/>
      <w:b/>
      <w:bCs/>
      <w:sz w:val="34"/>
      <w:szCs w:val="34"/>
    </w:rPr>
  </w:style>
  <w:style w:type="character" w:styleId="a7">
    <w:name w:val="Emphasis"/>
    <w:basedOn w:val="a0"/>
    <w:uiPriority w:val="20"/>
    <w:qFormat/>
    <w:rsid w:val="00E85B63"/>
    <w:rPr>
      <w:i/>
      <w:iCs/>
    </w:rPr>
  </w:style>
  <w:style w:type="character" w:styleId="a8">
    <w:name w:val="Strong"/>
    <w:basedOn w:val="a0"/>
    <w:uiPriority w:val="22"/>
    <w:qFormat/>
    <w:rsid w:val="00E85B63"/>
    <w:rPr>
      <w:b/>
      <w:bCs/>
    </w:rPr>
  </w:style>
  <w:style w:type="paragraph" w:styleId="a9">
    <w:name w:val="Normal (Web)"/>
    <w:basedOn w:val="a"/>
    <w:uiPriority w:val="99"/>
    <w:unhideWhenUsed/>
    <w:rsid w:val="00E85B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C42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C425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391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58B2-A5BD-4331-A827-37DBB923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Жителева</dc:creator>
  <cp:lastModifiedBy>User</cp:lastModifiedBy>
  <cp:revision>4</cp:revision>
  <dcterms:created xsi:type="dcterms:W3CDTF">2017-02-03T09:19:00Z</dcterms:created>
  <dcterms:modified xsi:type="dcterms:W3CDTF">2017-02-09T11:25:00Z</dcterms:modified>
</cp:coreProperties>
</file>